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8B3A5D" w14:textId="222A3FB0" w:rsidR="00F97311" w:rsidRPr="0027643C" w:rsidRDefault="000B472B">
      <w:pPr>
        <w:spacing w:after="352" w:line="259" w:lineRule="auto"/>
        <w:ind w:left="3096" w:firstLine="0"/>
        <w:rPr>
          <w:rFonts w:ascii="Times New Roman" w:hAnsi="Times New Roman" w:cs="Times New Roman"/>
          <w:sz w:val="26"/>
          <w:szCs w:val="26"/>
        </w:rPr>
      </w:pPr>
      <w:r w:rsidRPr="0027643C">
        <w:rPr>
          <w:rFonts w:ascii="Times New Roman" w:eastAsia="Arial" w:hAnsi="Times New Roman" w:cs="Times New Roman"/>
          <w:noProof/>
          <w:sz w:val="26"/>
          <w:szCs w:val="26"/>
        </w:rPr>
        <w:drawing>
          <wp:anchor distT="0" distB="0" distL="114300" distR="114300" simplePos="0" relativeHeight="251658240" behindDoc="1" locked="0" layoutInCell="1" allowOverlap="1" wp14:anchorId="037430FD" wp14:editId="3F1DC983">
            <wp:simplePos x="0" y="0"/>
            <wp:positionH relativeFrom="margin">
              <wp:align>center</wp:align>
            </wp:positionH>
            <wp:positionV relativeFrom="paragraph">
              <wp:posOffset>349866</wp:posOffset>
            </wp:positionV>
            <wp:extent cx="2657475" cy="1010285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DRC-JacksonCountyLOGO (003)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1010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5D86" w:rsidRPr="0027643C">
        <w:rPr>
          <w:rFonts w:ascii="Times New Roman" w:eastAsia="Arial" w:hAnsi="Times New Roman" w:cs="Times New Roman"/>
          <w:sz w:val="26"/>
          <w:szCs w:val="26"/>
        </w:rPr>
        <w:t xml:space="preserve"> </w:t>
      </w:r>
      <w:r w:rsidR="003C5D86" w:rsidRPr="0027643C">
        <w:rPr>
          <w:rFonts w:ascii="Times New Roman" w:eastAsia="Arial" w:hAnsi="Times New Roman" w:cs="Times New Roman"/>
          <w:sz w:val="26"/>
          <w:szCs w:val="26"/>
        </w:rPr>
        <w:tab/>
        <w:t xml:space="preserve"> </w:t>
      </w:r>
      <w:r w:rsidR="003C5D86" w:rsidRPr="0027643C">
        <w:rPr>
          <w:rFonts w:ascii="Times New Roman" w:eastAsia="Arial" w:hAnsi="Times New Roman" w:cs="Times New Roman"/>
          <w:sz w:val="26"/>
          <w:szCs w:val="26"/>
        </w:rPr>
        <w:tab/>
        <w:t xml:space="preserve"> </w:t>
      </w:r>
      <w:r w:rsidR="003C5D86" w:rsidRPr="0027643C">
        <w:rPr>
          <w:rFonts w:ascii="Times New Roman" w:eastAsia="Arial" w:hAnsi="Times New Roman" w:cs="Times New Roman"/>
          <w:sz w:val="26"/>
          <w:szCs w:val="26"/>
        </w:rPr>
        <w:tab/>
        <w:t xml:space="preserve"> </w:t>
      </w:r>
      <w:r w:rsidR="003C5D86" w:rsidRPr="0027643C">
        <w:rPr>
          <w:rFonts w:ascii="Times New Roman" w:eastAsia="Arial" w:hAnsi="Times New Roman" w:cs="Times New Roman"/>
          <w:sz w:val="26"/>
          <w:szCs w:val="26"/>
        </w:rPr>
        <w:tab/>
        <w:t xml:space="preserve"> </w:t>
      </w:r>
      <w:r w:rsidR="003C5D86" w:rsidRPr="0027643C">
        <w:rPr>
          <w:rFonts w:ascii="Times New Roman" w:eastAsia="Arial" w:hAnsi="Times New Roman" w:cs="Times New Roman"/>
          <w:sz w:val="26"/>
          <w:szCs w:val="26"/>
        </w:rPr>
        <w:tab/>
        <w:t xml:space="preserve"> </w:t>
      </w:r>
    </w:p>
    <w:p w14:paraId="16118CB5" w14:textId="4764F126" w:rsidR="000B472B" w:rsidRPr="0027643C" w:rsidRDefault="00A060C1" w:rsidP="00A060C1">
      <w:pPr>
        <w:tabs>
          <w:tab w:val="left" w:pos="6279"/>
        </w:tabs>
        <w:spacing w:after="0" w:line="259" w:lineRule="auto"/>
        <w:ind w:left="113"/>
        <w:rPr>
          <w:rFonts w:ascii="Times New Roman" w:eastAsia="Cambria" w:hAnsi="Times New Roman" w:cs="Times New Roman"/>
          <w:b/>
          <w:sz w:val="26"/>
          <w:szCs w:val="26"/>
        </w:rPr>
      </w:pPr>
      <w:r>
        <w:rPr>
          <w:rFonts w:ascii="Times New Roman" w:eastAsia="Cambria" w:hAnsi="Times New Roman" w:cs="Times New Roman"/>
          <w:b/>
          <w:sz w:val="26"/>
          <w:szCs w:val="26"/>
        </w:rPr>
        <w:tab/>
      </w:r>
    </w:p>
    <w:p w14:paraId="7A49B0AC" w14:textId="77777777" w:rsidR="000B472B" w:rsidRPr="0027643C" w:rsidRDefault="000B472B" w:rsidP="00FA4201">
      <w:pPr>
        <w:spacing w:after="0" w:line="259" w:lineRule="auto"/>
        <w:ind w:left="0" w:firstLine="0"/>
        <w:rPr>
          <w:rFonts w:ascii="Times New Roman" w:eastAsia="Cambria" w:hAnsi="Times New Roman" w:cs="Times New Roman"/>
          <w:b/>
          <w:sz w:val="26"/>
          <w:szCs w:val="26"/>
        </w:rPr>
      </w:pPr>
    </w:p>
    <w:p w14:paraId="1B0DD57B" w14:textId="77777777" w:rsidR="00015891" w:rsidRDefault="00015891" w:rsidP="0027643C">
      <w:pPr>
        <w:spacing w:after="0" w:line="259" w:lineRule="auto"/>
        <w:ind w:left="0" w:firstLine="0"/>
        <w:jc w:val="center"/>
        <w:rPr>
          <w:rFonts w:ascii="Times New Roman" w:eastAsia="Cambria" w:hAnsi="Times New Roman" w:cs="Times New Roman"/>
          <w:b/>
          <w:sz w:val="32"/>
          <w:szCs w:val="32"/>
        </w:rPr>
      </w:pPr>
    </w:p>
    <w:p w14:paraId="368C307E" w14:textId="77777777" w:rsidR="00BD211D" w:rsidRDefault="00BD211D" w:rsidP="0027643C">
      <w:pPr>
        <w:spacing w:after="0" w:line="259" w:lineRule="auto"/>
        <w:ind w:left="0" w:firstLine="0"/>
        <w:jc w:val="center"/>
        <w:rPr>
          <w:rFonts w:ascii="Times New Roman" w:eastAsia="Cambria" w:hAnsi="Times New Roman" w:cs="Times New Roman"/>
          <w:b/>
          <w:sz w:val="32"/>
          <w:szCs w:val="32"/>
        </w:rPr>
      </w:pPr>
    </w:p>
    <w:p w14:paraId="479E140B" w14:textId="77777777" w:rsidR="004B6C6A" w:rsidRDefault="004B6C6A" w:rsidP="0027643C">
      <w:pPr>
        <w:spacing w:after="0" w:line="259" w:lineRule="auto"/>
        <w:ind w:left="0" w:firstLine="0"/>
        <w:jc w:val="center"/>
        <w:rPr>
          <w:rFonts w:ascii="Times New Roman" w:eastAsia="Cambria" w:hAnsi="Times New Roman" w:cs="Times New Roman"/>
          <w:b/>
          <w:sz w:val="32"/>
          <w:szCs w:val="32"/>
        </w:rPr>
      </w:pPr>
    </w:p>
    <w:p w14:paraId="0C4AB9E9" w14:textId="74C86A2C" w:rsidR="00F97311" w:rsidRPr="0027643C" w:rsidRDefault="003C5D86" w:rsidP="0027643C">
      <w:pPr>
        <w:spacing w:after="0" w:line="259" w:lineRule="auto"/>
        <w:ind w:left="0" w:firstLine="0"/>
        <w:jc w:val="center"/>
        <w:rPr>
          <w:rFonts w:ascii="Times New Roman" w:hAnsi="Times New Roman" w:cs="Times New Roman"/>
          <w:sz w:val="32"/>
          <w:szCs w:val="32"/>
        </w:rPr>
      </w:pPr>
      <w:r w:rsidRPr="0027643C">
        <w:rPr>
          <w:rFonts w:ascii="Times New Roman" w:eastAsia="Cambria" w:hAnsi="Times New Roman" w:cs="Times New Roman"/>
          <w:b/>
          <w:sz w:val="32"/>
          <w:szCs w:val="32"/>
        </w:rPr>
        <w:t xml:space="preserve">HOME CARE </w:t>
      </w:r>
      <w:r w:rsidR="000B472B" w:rsidRPr="0027643C">
        <w:rPr>
          <w:rFonts w:ascii="Times New Roman" w:eastAsia="Cambria" w:hAnsi="Times New Roman" w:cs="Times New Roman"/>
          <w:b/>
          <w:sz w:val="32"/>
          <w:szCs w:val="32"/>
        </w:rPr>
        <w:t>SERVICE LIST</w:t>
      </w:r>
      <w:r w:rsidRPr="0027643C">
        <w:rPr>
          <w:rFonts w:ascii="Times New Roman" w:eastAsia="Cambria" w:hAnsi="Times New Roman" w:cs="Times New Roman"/>
          <w:b/>
          <w:sz w:val="32"/>
          <w:szCs w:val="32"/>
        </w:rPr>
        <w:t xml:space="preserve"> (20</w:t>
      </w:r>
      <w:r w:rsidR="00DE2D64" w:rsidRPr="0027643C">
        <w:rPr>
          <w:rFonts w:ascii="Times New Roman" w:eastAsia="Cambria" w:hAnsi="Times New Roman" w:cs="Times New Roman"/>
          <w:b/>
          <w:sz w:val="32"/>
          <w:szCs w:val="32"/>
        </w:rPr>
        <w:t>2</w:t>
      </w:r>
      <w:r w:rsidR="00FA65FC" w:rsidRPr="0027643C">
        <w:rPr>
          <w:rFonts w:ascii="Times New Roman" w:eastAsia="Cambria" w:hAnsi="Times New Roman" w:cs="Times New Roman"/>
          <w:b/>
          <w:sz w:val="32"/>
          <w:szCs w:val="32"/>
        </w:rPr>
        <w:t>4</w:t>
      </w:r>
      <w:r w:rsidRPr="0027643C">
        <w:rPr>
          <w:rFonts w:ascii="Times New Roman" w:eastAsia="Cambria" w:hAnsi="Times New Roman" w:cs="Times New Roman"/>
          <w:b/>
          <w:sz w:val="32"/>
          <w:szCs w:val="32"/>
        </w:rPr>
        <w:t>)</w:t>
      </w:r>
    </w:p>
    <w:p w14:paraId="4E416935" w14:textId="107A91E3" w:rsidR="00015891" w:rsidRPr="00015891" w:rsidRDefault="0027643C" w:rsidP="001E6DDC">
      <w:pPr>
        <w:tabs>
          <w:tab w:val="center" w:pos="5399"/>
        </w:tabs>
        <w:spacing w:after="0" w:line="259" w:lineRule="auto"/>
        <w:ind w:left="0" w:firstLine="0"/>
        <w:jc w:val="center"/>
        <w:rPr>
          <w:rFonts w:ascii="Times New Roman" w:hAnsi="Times New Roman" w:cs="Times New Roman"/>
          <w:sz w:val="32"/>
          <w:szCs w:val="32"/>
        </w:rPr>
      </w:pPr>
      <w:r w:rsidRPr="0027643C">
        <w:rPr>
          <w:rFonts w:ascii="Times New Roman" w:hAnsi="Times New Roman" w:cs="Times New Roman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4D11C52A" wp14:editId="44719EF1">
                <wp:simplePos x="0" y="0"/>
                <wp:positionH relativeFrom="page">
                  <wp:align>center</wp:align>
                </wp:positionH>
                <wp:positionV relativeFrom="paragraph">
                  <wp:posOffset>318411</wp:posOffset>
                </wp:positionV>
                <wp:extent cx="6894195" cy="12065"/>
                <wp:effectExtent l="0" t="0" r="0" b="0"/>
                <wp:wrapNone/>
                <wp:docPr id="3325" name="Group 33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94195" cy="12065"/>
                          <a:chOff x="0" y="0"/>
                          <a:chExt cx="6894576" cy="12192"/>
                        </a:xfrm>
                      </wpg:grpSpPr>
                      <wps:wsp>
                        <wps:cNvPr id="4841" name="Shape 4841"/>
                        <wps:cNvSpPr/>
                        <wps:spPr>
                          <a:xfrm>
                            <a:off x="0" y="0"/>
                            <a:ext cx="6894576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94576" h="12192">
                                <a:moveTo>
                                  <a:pt x="0" y="0"/>
                                </a:moveTo>
                                <a:lnTo>
                                  <a:pt x="6894576" y="0"/>
                                </a:lnTo>
                                <a:lnTo>
                                  <a:pt x="6894576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4E81B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0CDED20" id="Group 3325" o:spid="_x0000_s1026" style="position:absolute;margin-left:0;margin-top:25.05pt;width:542.85pt;height:.95pt;z-index:-251656192;mso-position-horizontal:center;mso-position-horizontal-relative:page" coordsize="68945,1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">
                <v:shape id="Shape 4841" o:spid="_x0000_s1027" style="position:absolute;width:68945;height:121;visibility:visible;mso-wrap-style:square;v-text-anchor:top" coordsize="6894576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" path="m,l6894576,r,12192l,12192,,e" fillcolor="#4e81bc" stroked="f" strokeweight="0">
                  <v:stroke miterlimit="83231f" joinstyle="miter"/>
                  <v:path arrowok="t" textboxrect="0,0,6894576,12192"/>
                </v:shape>
                <w10:wrap anchorx="page"/>
              </v:group>
            </w:pict>
          </mc:Fallback>
        </mc:AlternateContent>
      </w:r>
      <w:r w:rsidR="003C5D86" w:rsidRPr="0027643C">
        <w:rPr>
          <w:rFonts w:ascii="Times New Roman" w:eastAsia="Cambria" w:hAnsi="Times New Roman" w:cs="Times New Roman"/>
          <w:b/>
          <w:sz w:val="32"/>
          <w:szCs w:val="32"/>
        </w:rPr>
        <w:t>Agencies Serving</w:t>
      </w:r>
      <w:r w:rsidR="000B472B" w:rsidRPr="0027643C">
        <w:rPr>
          <w:rFonts w:ascii="Times New Roman" w:hAnsi="Times New Roman" w:cs="Times New Roman"/>
          <w:sz w:val="32"/>
          <w:szCs w:val="32"/>
        </w:rPr>
        <w:t xml:space="preserve"> </w:t>
      </w:r>
      <w:r w:rsidR="003C5D86" w:rsidRPr="0027643C">
        <w:rPr>
          <w:rFonts w:ascii="Times New Roman" w:eastAsia="Cambria" w:hAnsi="Times New Roman" w:cs="Times New Roman"/>
          <w:b/>
          <w:sz w:val="32"/>
          <w:szCs w:val="32"/>
        </w:rPr>
        <w:t>Jackson County</w:t>
      </w:r>
      <w:r>
        <w:rPr>
          <w:rFonts w:ascii="Times New Roman" w:hAnsi="Times New Roman" w:cs="Times New Roman"/>
          <w:sz w:val="26"/>
          <w:szCs w:val="26"/>
        </w:rPr>
        <w:br/>
      </w:r>
    </w:p>
    <w:p w14:paraId="27E8F9D3" w14:textId="0DC4B431" w:rsidR="00AE7965" w:rsidRPr="001E6DDC" w:rsidRDefault="00AE7965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4B6C6A">
        <w:rPr>
          <w:rFonts w:ascii="Times New Roman" w:hAnsi="Times New Roman" w:cs="Times New Roman"/>
          <w:b/>
          <w:bCs/>
          <w:sz w:val="26"/>
          <w:szCs w:val="26"/>
        </w:rPr>
        <w:t xml:space="preserve">Black River Memorial Hospital/Clinic: CARE AT HOME </w:t>
      </w:r>
      <w:r w:rsidR="00FA2B71" w:rsidRPr="001E6DDC">
        <w:rPr>
          <w:rFonts w:ascii="Times New Roman" w:hAnsi="Times New Roman" w:cs="Times New Roman"/>
          <w:b/>
          <w:bCs/>
          <w:szCs w:val="24"/>
        </w:rPr>
        <w:br/>
      </w:r>
      <w:hyperlink r:id="rId10" w:history="1">
        <w:r w:rsidR="00FA2B71" w:rsidRPr="001E6DDC">
          <w:rPr>
            <w:rStyle w:val="Hyperlink"/>
            <w:rFonts w:ascii="Times New Roman" w:hAnsi="Times New Roman" w:cs="Times New Roman"/>
            <w:szCs w:val="24"/>
          </w:rPr>
          <w:t>https://hospital.brmh.net/care-at-home</w:t>
        </w:r>
      </w:hyperlink>
      <w:r w:rsidRPr="001E6DDC">
        <w:rPr>
          <w:rStyle w:val="Hyperlink"/>
          <w:rFonts w:ascii="Times New Roman" w:hAnsi="Times New Roman" w:cs="Times New Roman"/>
          <w:b/>
          <w:bCs/>
          <w:szCs w:val="24"/>
        </w:rPr>
        <w:br/>
      </w:r>
      <w:r w:rsidRPr="001E6DDC">
        <w:rPr>
          <w:rStyle w:val="Hyperlink"/>
          <w:rFonts w:ascii="Times New Roman" w:hAnsi="Times New Roman" w:cs="Times New Roman"/>
          <w:b/>
          <w:bCs/>
          <w:color w:val="auto"/>
          <w:szCs w:val="24"/>
          <w:u w:val="none"/>
        </w:rPr>
        <w:t>Black River Memorial</w:t>
      </w:r>
      <w:r w:rsidR="000B472B" w:rsidRPr="001E6DDC">
        <w:rPr>
          <w:rStyle w:val="Hyperlink"/>
          <w:rFonts w:ascii="Times New Roman" w:hAnsi="Times New Roman" w:cs="Times New Roman"/>
          <w:b/>
          <w:bCs/>
          <w:color w:val="auto"/>
          <w:szCs w:val="24"/>
          <w:u w:val="none"/>
        </w:rPr>
        <w:t>:</w:t>
      </w:r>
      <w:r w:rsidRPr="001E6DDC">
        <w:rPr>
          <w:rStyle w:val="Hyperlink"/>
          <w:rFonts w:ascii="Times New Roman" w:hAnsi="Times New Roman" w:cs="Times New Roman"/>
          <w:b/>
          <w:bCs/>
          <w:color w:val="auto"/>
          <w:szCs w:val="24"/>
          <w:u w:val="none"/>
        </w:rPr>
        <w:t xml:space="preserve"> 715-284-5361</w:t>
      </w:r>
    </w:p>
    <w:p w14:paraId="76372B7B" w14:textId="404A34FC" w:rsidR="000B472B" w:rsidRPr="001E6DDC" w:rsidRDefault="00AE7965" w:rsidP="001E6DDC">
      <w:pPr>
        <w:pStyle w:val="NoSpacing"/>
        <w:rPr>
          <w:rFonts w:ascii="Times New Roman" w:hAnsi="Times New Roman" w:cs="Times New Roman"/>
          <w:i/>
          <w:iCs/>
          <w:szCs w:val="24"/>
        </w:rPr>
      </w:pPr>
      <w:r w:rsidRPr="001E6DDC">
        <w:rPr>
          <w:rFonts w:ascii="Times New Roman" w:hAnsi="Times New Roman" w:cs="Times New Roman"/>
          <w:b/>
          <w:bCs/>
          <w:szCs w:val="24"/>
        </w:rPr>
        <w:t>Supportive Care</w:t>
      </w:r>
      <w:r w:rsidR="004B6C6A">
        <w:rPr>
          <w:rFonts w:ascii="Times New Roman" w:hAnsi="Times New Roman" w:cs="Times New Roman"/>
          <w:szCs w:val="24"/>
        </w:rPr>
        <w:t xml:space="preserve">: </w:t>
      </w:r>
      <w:r w:rsidRPr="001E6DDC">
        <w:rPr>
          <w:rFonts w:ascii="Times New Roman" w:hAnsi="Times New Roman" w:cs="Times New Roman"/>
          <w:szCs w:val="24"/>
        </w:rPr>
        <w:t xml:space="preserve">services </w:t>
      </w:r>
      <w:r w:rsidR="004B6C6A" w:rsidRPr="001E6DDC">
        <w:rPr>
          <w:rFonts w:ascii="Times New Roman" w:hAnsi="Times New Roman" w:cs="Times New Roman"/>
          <w:szCs w:val="24"/>
        </w:rPr>
        <w:t>only limited</w:t>
      </w:r>
      <w:r w:rsidRPr="001E6DDC">
        <w:rPr>
          <w:rFonts w:ascii="Times New Roman" w:hAnsi="Times New Roman" w:cs="Times New Roman"/>
          <w:szCs w:val="24"/>
        </w:rPr>
        <w:t xml:space="preserve"> to bathing, oral cares, incontinence care, hair grooming</w:t>
      </w:r>
      <w:r w:rsidR="001E6DDC" w:rsidRPr="001E6DDC">
        <w:rPr>
          <w:rFonts w:ascii="Times New Roman" w:hAnsi="Times New Roman" w:cs="Times New Roman"/>
          <w:szCs w:val="24"/>
        </w:rPr>
        <w:t xml:space="preserve">, </w:t>
      </w:r>
      <w:r w:rsidRPr="001E6DDC">
        <w:rPr>
          <w:rFonts w:ascii="Times New Roman" w:hAnsi="Times New Roman" w:cs="Times New Roman"/>
          <w:szCs w:val="24"/>
        </w:rPr>
        <w:t xml:space="preserve">ambulation/repositioning, or feeding assistance. </w:t>
      </w:r>
      <w:r w:rsidRPr="001E6DDC">
        <w:rPr>
          <w:rFonts w:ascii="Times New Roman" w:hAnsi="Times New Roman" w:cs="Times New Roman"/>
          <w:i/>
          <w:iCs/>
          <w:szCs w:val="24"/>
        </w:rPr>
        <w:t>*Supportive care is unlicensed and uncertified with no provider orders or RN oversight. Cash-based service menu selected by participant.</w:t>
      </w:r>
    </w:p>
    <w:p w14:paraId="2FC4CC73" w14:textId="6639FFC7" w:rsidR="00AE7965" w:rsidRPr="001E6DDC" w:rsidRDefault="000B472B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br/>
      </w:r>
      <w:r w:rsidR="00AE7965" w:rsidRPr="001E6DDC">
        <w:rPr>
          <w:rFonts w:ascii="Times New Roman" w:hAnsi="Times New Roman" w:cs="Times New Roman"/>
          <w:b/>
          <w:bCs/>
          <w:szCs w:val="24"/>
        </w:rPr>
        <w:t>In-Home Therapy</w:t>
      </w:r>
      <w:r w:rsidR="00AE7965" w:rsidRPr="001E6DDC">
        <w:rPr>
          <w:rFonts w:ascii="Times New Roman" w:hAnsi="Times New Roman" w:cs="Times New Roman"/>
          <w:szCs w:val="24"/>
        </w:rPr>
        <w:t>: Outpatient Physical Medicine and Rehabilitation dept. therapy options to those unable to leave home due to a documented medical reason.</w:t>
      </w:r>
    </w:p>
    <w:p w14:paraId="63333151" w14:textId="77777777" w:rsidR="00AE7965" w:rsidRPr="001E6DDC" w:rsidRDefault="00AE7965" w:rsidP="001E6DDC">
      <w:pPr>
        <w:pStyle w:val="NoSpacing"/>
        <w:rPr>
          <w:rFonts w:ascii="Times New Roman" w:hAnsi="Times New Roman" w:cs="Times New Roman"/>
          <w:szCs w:val="24"/>
        </w:rPr>
      </w:pPr>
    </w:p>
    <w:p w14:paraId="5EA20A0D" w14:textId="2C1EEB8C" w:rsidR="00FA2B71" w:rsidRPr="001E6DDC" w:rsidRDefault="00AE7965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4B6C6A">
        <w:rPr>
          <w:rFonts w:ascii="Times New Roman" w:hAnsi="Times New Roman" w:cs="Times New Roman"/>
          <w:b/>
          <w:bCs/>
          <w:sz w:val="26"/>
          <w:szCs w:val="26"/>
        </w:rPr>
        <w:t>Cornerstone Caregiving</w:t>
      </w:r>
      <w:r w:rsidR="00FA2B71" w:rsidRPr="001E6DDC">
        <w:rPr>
          <w:rFonts w:ascii="Times New Roman" w:hAnsi="Times New Roman" w:cs="Times New Roman"/>
          <w:b/>
          <w:bCs/>
          <w:szCs w:val="24"/>
        </w:rPr>
        <w:br/>
      </w:r>
      <w:r w:rsidRPr="001E6DDC">
        <w:rPr>
          <w:rFonts w:ascii="Times New Roman" w:hAnsi="Times New Roman" w:cs="Times New Roman"/>
          <w:b/>
          <w:bCs/>
          <w:szCs w:val="24"/>
        </w:rPr>
        <w:t xml:space="preserve"> </w:t>
      </w:r>
      <w:hyperlink r:id="rId11" w:history="1">
        <w:r w:rsidR="00FA2B71" w:rsidRPr="001E6DDC">
          <w:rPr>
            <w:rStyle w:val="Hyperlink"/>
            <w:rFonts w:ascii="Times New Roman" w:hAnsi="Times New Roman" w:cs="Times New Roman"/>
            <w:szCs w:val="24"/>
          </w:rPr>
          <w:t>https://cornerstonecaregiving.com/eauclaire/</w:t>
        </w:r>
      </w:hyperlink>
    </w:p>
    <w:p w14:paraId="0A127D89" w14:textId="4CFB6D18" w:rsidR="00AE7965" w:rsidRPr="001E6DDC" w:rsidRDefault="00FA2B71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1E6DDC">
        <w:rPr>
          <w:rFonts w:ascii="Times New Roman" w:hAnsi="Times New Roman" w:cs="Times New Roman"/>
          <w:b/>
          <w:bCs/>
          <w:szCs w:val="24"/>
        </w:rPr>
        <w:t xml:space="preserve">Eau Claire Office: </w:t>
      </w:r>
      <w:r w:rsidR="00AE7965" w:rsidRPr="001E6DDC">
        <w:rPr>
          <w:rFonts w:ascii="Times New Roman" w:hAnsi="Times New Roman" w:cs="Times New Roman"/>
          <w:b/>
          <w:bCs/>
          <w:szCs w:val="24"/>
        </w:rPr>
        <w:t>534-444-9021</w:t>
      </w:r>
    </w:p>
    <w:p w14:paraId="0C5EB240" w14:textId="2451F296" w:rsidR="00AE7965" w:rsidRPr="001E6DDC" w:rsidRDefault="00AE7965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>Offers Personal &amp; Supportive Care (including errands, housekeeping, meal preparation, and transportation.</w:t>
      </w:r>
      <w:r w:rsidR="00E16DF8" w:rsidRPr="001E6DDC">
        <w:rPr>
          <w:rFonts w:ascii="Times New Roman" w:hAnsi="Times New Roman" w:cs="Times New Roman"/>
          <w:szCs w:val="24"/>
        </w:rPr>
        <w:t>)</w:t>
      </w:r>
      <w:r w:rsidRPr="001E6DDC">
        <w:rPr>
          <w:rFonts w:ascii="Times New Roman" w:hAnsi="Times New Roman" w:cs="Times New Roman"/>
          <w:szCs w:val="24"/>
        </w:rPr>
        <w:br/>
      </w:r>
      <w:r w:rsidRPr="001E6DDC">
        <w:rPr>
          <w:rFonts w:ascii="Times New Roman" w:hAnsi="Times New Roman" w:cs="Times New Roman"/>
          <w:i/>
          <w:iCs/>
          <w:szCs w:val="24"/>
        </w:rPr>
        <w:t>Accepts:</w:t>
      </w:r>
      <w:r w:rsidRPr="001E6DDC">
        <w:rPr>
          <w:rFonts w:ascii="Times New Roman" w:hAnsi="Times New Roman" w:cs="Times New Roman"/>
          <w:szCs w:val="24"/>
        </w:rPr>
        <w:t xml:space="preserve"> VA Benefits, Long-term care Insurance, &amp; Private Pay. </w:t>
      </w:r>
      <w:r w:rsidRPr="001E6DDC">
        <w:rPr>
          <w:rFonts w:ascii="Times New Roman" w:hAnsi="Times New Roman" w:cs="Times New Roman"/>
          <w:szCs w:val="24"/>
        </w:rPr>
        <w:br/>
        <w:t xml:space="preserve">Private Pay Rates: $48 per hour for 1 hour </w:t>
      </w:r>
      <w:r w:rsidRPr="001E6DDC">
        <w:rPr>
          <w:rFonts w:ascii="Times New Roman" w:eastAsia="Times New Roman" w:hAnsi="Times New Roman" w:cs="Times New Roman"/>
          <w:szCs w:val="24"/>
        </w:rPr>
        <w:t>| $40 per hour for 2-3 hours | $32 per hour for 4+ Hours</w:t>
      </w:r>
    </w:p>
    <w:p w14:paraId="6A985F5C" w14:textId="77777777" w:rsidR="00530F0B" w:rsidRPr="001E6DDC" w:rsidRDefault="00530F0B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</w:p>
    <w:p w14:paraId="7BD22672" w14:textId="23382800" w:rsidR="00530F0B" w:rsidRPr="004B6C6A" w:rsidRDefault="00530F0B" w:rsidP="001E6DDC">
      <w:pPr>
        <w:pStyle w:val="NoSpacing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4B6C6A">
        <w:rPr>
          <w:rFonts w:ascii="Times New Roman" w:eastAsia="Times New Roman" w:hAnsi="Times New Roman" w:cs="Times New Roman"/>
          <w:b/>
          <w:bCs/>
          <w:sz w:val="26"/>
          <w:szCs w:val="26"/>
        </w:rPr>
        <w:t>Hallmark Home Care – A Referral Agency</w:t>
      </w:r>
    </w:p>
    <w:p w14:paraId="48322EDE" w14:textId="6534339F" w:rsidR="00530F0B" w:rsidRPr="001E6DDC" w:rsidRDefault="00530F0B" w:rsidP="001E6DDC">
      <w:pPr>
        <w:pStyle w:val="NoSpacing"/>
        <w:jc w:val="center"/>
        <w:rPr>
          <w:rFonts w:ascii="Times New Roman" w:eastAsia="Times New Roman" w:hAnsi="Times New Roman" w:cs="Times New Roman"/>
          <w:szCs w:val="24"/>
        </w:rPr>
      </w:pPr>
      <w:hyperlink r:id="rId12" w:anchor="contact" w:history="1">
        <w:r w:rsidRPr="001E6DDC">
          <w:rPr>
            <w:rStyle w:val="Hyperlink"/>
            <w:rFonts w:ascii="Times New Roman" w:eastAsia="Times New Roman" w:hAnsi="Times New Roman" w:cs="Times New Roman"/>
            <w:szCs w:val="24"/>
          </w:rPr>
          <w:t>https://hallmarkhomecare.com/hhc-140/#contact</w:t>
        </w:r>
      </w:hyperlink>
    </w:p>
    <w:p w14:paraId="1E538E60" w14:textId="0B4E55A9" w:rsidR="00530F0B" w:rsidRPr="001E6DDC" w:rsidRDefault="00530F0B" w:rsidP="001E6DDC">
      <w:pPr>
        <w:pStyle w:val="NoSpacing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  <w:r w:rsidRPr="001E6DDC">
        <w:rPr>
          <w:rFonts w:ascii="Times New Roman" w:eastAsia="Times New Roman" w:hAnsi="Times New Roman" w:cs="Times New Roman"/>
          <w:b/>
          <w:bCs/>
          <w:szCs w:val="24"/>
        </w:rPr>
        <w:t>La Crosse Office: 608-315-8530</w:t>
      </w:r>
    </w:p>
    <w:p w14:paraId="3FA52AD8" w14:textId="1EAD490F" w:rsidR="00530F0B" w:rsidRPr="001E6DDC" w:rsidRDefault="00530F0B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  <w:r w:rsidRPr="001E6DDC">
        <w:rPr>
          <w:rFonts w:ascii="Times New Roman" w:eastAsia="Times New Roman" w:hAnsi="Times New Roman" w:cs="Times New Roman"/>
          <w:szCs w:val="24"/>
        </w:rPr>
        <w:t xml:space="preserve">Searches for </w:t>
      </w:r>
      <w:r w:rsidR="00015891" w:rsidRPr="001E6DDC">
        <w:rPr>
          <w:rFonts w:ascii="Times New Roman" w:eastAsia="Times New Roman" w:hAnsi="Times New Roman" w:cs="Times New Roman"/>
          <w:szCs w:val="24"/>
        </w:rPr>
        <w:t xml:space="preserve">trained independent </w:t>
      </w:r>
      <w:r w:rsidRPr="001E6DDC">
        <w:rPr>
          <w:rFonts w:ascii="Times New Roman" w:eastAsia="Times New Roman" w:hAnsi="Times New Roman" w:cs="Times New Roman"/>
          <w:szCs w:val="24"/>
        </w:rPr>
        <w:t>caregivers for you. Caregivers offer personal &amp; supportive care, including medication management, transportation, light housekeeping, &amp; much more.</w:t>
      </w:r>
    </w:p>
    <w:p w14:paraId="664B57AA" w14:textId="77777777" w:rsidR="00530F0B" w:rsidRPr="001E6DDC" w:rsidRDefault="00530F0B" w:rsidP="001E6DDC">
      <w:pPr>
        <w:pStyle w:val="NoSpacing"/>
        <w:rPr>
          <w:rFonts w:ascii="Times New Roman" w:eastAsia="Times New Roman" w:hAnsi="Times New Roman" w:cs="Times New Roman"/>
          <w:i/>
          <w:iCs/>
          <w:szCs w:val="24"/>
        </w:rPr>
      </w:pPr>
      <w:r w:rsidRPr="001E6DDC">
        <w:rPr>
          <w:rFonts w:ascii="Times New Roman" w:eastAsia="Times New Roman" w:hAnsi="Times New Roman" w:cs="Times New Roman"/>
          <w:i/>
          <w:iCs/>
          <w:szCs w:val="24"/>
        </w:rPr>
        <w:t>Accepts: Private Pay</w:t>
      </w:r>
    </w:p>
    <w:p w14:paraId="7792AA42" w14:textId="77777777" w:rsidR="00BD211D" w:rsidRPr="001E6DDC" w:rsidRDefault="00530F0B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  <w:r w:rsidRPr="001E6DDC">
        <w:rPr>
          <w:rFonts w:ascii="Times New Roman" w:eastAsia="Times New Roman" w:hAnsi="Times New Roman" w:cs="Times New Roman"/>
          <w:szCs w:val="24"/>
        </w:rPr>
        <w:t xml:space="preserve">Private Pay Rates: $28-$40+ </w:t>
      </w:r>
      <w:r w:rsidR="00015891" w:rsidRPr="001E6DDC">
        <w:rPr>
          <w:rFonts w:ascii="Times New Roman" w:eastAsia="Times New Roman" w:hAnsi="Times New Roman" w:cs="Times New Roman"/>
          <w:szCs w:val="24"/>
        </w:rPr>
        <w:t>depending on care level and number of hours | 24-hour care available</w:t>
      </w:r>
    </w:p>
    <w:p w14:paraId="56733537" w14:textId="77777777" w:rsidR="00BD211D" w:rsidRPr="001E6DDC" w:rsidRDefault="00BD211D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</w:p>
    <w:p w14:paraId="479BBA39" w14:textId="6E005575" w:rsidR="00530F0B" w:rsidRPr="004B6C6A" w:rsidRDefault="00BD211D" w:rsidP="001E6DDC">
      <w:pPr>
        <w:pStyle w:val="NoSpacing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 w:rsidRPr="004B6C6A">
        <w:rPr>
          <w:rFonts w:ascii="Times New Roman" w:eastAsia="Times New Roman" w:hAnsi="Times New Roman" w:cs="Times New Roman"/>
          <w:b/>
          <w:bCs/>
          <w:sz w:val="26"/>
          <w:szCs w:val="26"/>
        </w:rPr>
        <w:t>Home Instead</w:t>
      </w:r>
    </w:p>
    <w:p w14:paraId="0403270F" w14:textId="59CE581F" w:rsidR="00BD211D" w:rsidRPr="001E6DDC" w:rsidRDefault="00BD211D" w:rsidP="001E6DDC">
      <w:pPr>
        <w:pStyle w:val="NoSpacing"/>
        <w:jc w:val="center"/>
        <w:rPr>
          <w:rFonts w:ascii="Times New Roman" w:eastAsia="Times New Roman" w:hAnsi="Times New Roman" w:cs="Times New Roman"/>
          <w:szCs w:val="24"/>
        </w:rPr>
      </w:pPr>
      <w:hyperlink r:id="rId13" w:history="1">
        <w:r w:rsidRPr="001E6DDC">
          <w:rPr>
            <w:rStyle w:val="Hyperlink"/>
            <w:rFonts w:ascii="Times New Roman" w:eastAsia="Times New Roman" w:hAnsi="Times New Roman" w:cs="Times New Roman"/>
            <w:szCs w:val="24"/>
          </w:rPr>
          <w:t>https://www.homeinstead.com/location/886</w:t>
        </w:r>
      </w:hyperlink>
    </w:p>
    <w:p w14:paraId="4D4CFE40" w14:textId="55888CD8" w:rsidR="00BD211D" w:rsidRPr="001E6DDC" w:rsidRDefault="00BD211D" w:rsidP="001E6DDC">
      <w:pPr>
        <w:pStyle w:val="NoSpacing"/>
        <w:jc w:val="center"/>
        <w:rPr>
          <w:rFonts w:ascii="Times New Roman" w:eastAsia="Times New Roman" w:hAnsi="Times New Roman" w:cs="Times New Roman"/>
          <w:b/>
          <w:bCs/>
          <w:szCs w:val="24"/>
        </w:rPr>
      </w:pPr>
      <w:r w:rsidRPr="001E6DDC">
        <w:rPr>
          <w:rFonts w:ascii="Times New Roman" w:eastAsia="Times New Roman" w:hAnsi="Times New Roman" w:cs="Times New Roman"/>
          <w:b/>
          <w:bCs/>
          <w:szCs w:val="24"/>
        </w:rPr>
        <w:t>La Crosse: 608-406-2895</w:t>
      </w:r>
    </w:p>
    <w:p w14:paraId="20953C44" w14:textId="78D8864F" w:rsidR="00BD211D" w:rsidRPr="001E6DDC" w:rsidRDefault="00BD211D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  <w:r w:rsidRPr="001E6DDC">
        <w:rPr>
          <w:rFonts w:ascii="Times New Roman" w:eastAsia="Times New Roman" w:hAnsi="Times New Roman" w:cs="Times New Roman"/>
          <w:szCs w:val="24"/>
        </w:rPr>
        <w:t>Offers Personal care, Alzheimer’s &amp; Dementia Care, Hospice Support, Chronic illness care, home help (light housekeeping, cooking, list prep, etc.), Transportation, Companionship, etc.</w:t>
      </w:r>
    </w:p>
    <w:p w14:paraId="425BE690" w14:textId="1CBC1150" w:rsidR="00BD211D" w:rsidRPr="001E6DDC" w:rsidRDefault="00BD211D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  <w:r w:rsidRPr="001E6DDC">
        <w:rPr>
          <w:rFonts w:ascii="Times New Roman" w:eastAsia="Times New Roman" w:hAnsi="Times New Roman" w:cs="Times New Roman"/>
          <w:szCs w:val="24"/>
        </w:rPr>
        <w:t>Accepts: long-term care insurance, private pay. (subject to change)</w:t>
      </w:r>
    </w:p>
    <w:p w14:paraId="1A846907" w14:textId="6629E9EA" w:rsidR="00FA2B71" w:rsidRPr="001E6DDC" w:rsidRDefault="00FA2B71" w:rsidP="001E6DDC">
      <w:pPr>
        <w:pStyle w:val="NoSpacing"/>
        <w:rPr>
          <w:rFonts w:ascii="Times New Roman" w:eastAsia="Times New Roman" w:hAnsi="Times New Roman" w:cs="Times New Roman"/>
          <w:szCs w:val="24"/>
        </w:rPr>
      </w:pPr>
    </w:p>
    <w:p w14:paraId="51109770" w14:textId="393F3280" w:rsidR="00FA2B71" w:rsidRPr="004B6C6A" w:rsidRDefault="00FA2B71" w:rsidP="001E6DDC"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B6C6A">
        <w:rPr>
          <w:rFonts w:ascii="Times New Roman" w:hAnsi="Times New Roman" w:cs="Times New Roman"/>
          <w:b/>
          <w:bCs/>
          <w:sz w:val="26"/>
          <w:szCs w:val="26"/>
        </w:rPr>
        <w:t>Integrity Home Healthcare</w:t>
      </w:r>
    </w:p>
    <w:p w14:paraId="4D01230A" w14:textId="4CD2B2F3" w:rsidR="00FA2B71" w:rsidRPr="001E6DDC" w:rsidRDefault="00FA2B71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1E6DDC">
        <w:rPr>
          <w:rFonts w:ascii="Times New Roman" w:hAnsi="Times New Roman" w:cs="Times New Roman"/>
          <w:b/>
          <w:bCs/>
          <w:szCs w:val="24"/>
        </w:rPr>
        <w:t>Eau Claire: 715-944-9065</w:t>
      </w:r>
    </w:p>
    <w:p w14:paraId="27847F1B" w14:textId="1D422651" w:rsidR="00920900" w:rsidRPr="001E6DDC" w:rsidRDefault="00FA2B71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Offers Personal Care, Supportive Home Care &amp; Alzheimer’s &amp; dementia care in Jackson County. Black River Falls is the farthest they travel. </w:t>
      </w:r>
      <w:r w:rsidRPr="001E6DDC">
        <w:rPr>
          <w:rFonts w:ascii="Times New Roman" w:hAnsi="Times New Roman" w:cs="Times New Roman"/>
          <w:i/>
          <w:iCs/>
          <w:szCs w:val="24"/>
        </w:rPr>
        <w:t>Call for rate requests.</w:t>
      </w:r>
    </w:p>
    <w:p w14:paraId="6C7D480E" w14:textId="77777777" w:rsidR="00015891" w:rsidRPr="001E6DDC" w:rsidRDefault="00015891" w:rsidP="001E6DDC">
      <w:pPr>
        <w:pStyle w:val="NoSpacing"/>
        <w:rPr>
          <w:rFonts w:ascii="Times New Roman" w:hAnsi="Times New Roman" w:cs="Times New Roman"/>
          <w:b/>
          <w:color w:val="222222"/>
          <w:szCs w:val="24"/>
          <w:u w:color="222222"/>
        </w:rPr>
      </w:pPr>
    </w:p>
    <w:p w14:paraId="463AE031" w14:textId="77777777" w:rsidR="00FB392B" w:rsidRDefault="00FB392B" w:rsidP="004B6C6A">
      <w:pPr>
        <w:pStyle w:val="NoSpacing"/>
        <w:jc w:val="center"/>
        <w:rPr>
          <w:rFonts w:ascii="Times New Roman" w:eastAsia="Cambria" w:hAnsi="Times New Roman" w:cs="Times New Roman"/>
          <w:bCs/>
          <w:szCs w:val="24"/>
        </w:rPr>
      </w:pPr>
    </w:p>
    <w:p w14:paraId="54B6F19A" w14:textId="62A099D8" w:rsidR="004B6C6A" w:rsidRPr="004B6C6A" w:rsidRDefault="004B6C6A" w:rsidP="004B6C6A">
      <w:pPr>
        <w:pStyle w:val="NoSpacing"/>
        <w:jc w:val="center"/>
        <w:rPr>
          <w:rFonts w:ascii="Times New Roman" w:eastAsia="Cambria" w:hAnsi="Times New Roman" w:cs="Times New Roman"/>
          <w:bCs/>
          <w:szCs w:val="24"/>
        </w:rPr>
      </w:pPr>
      <w:r w:rsidRPr="004B6C6A">
        <w:rPr>
          <w:rFonts w:ascii="Times New Roman" w:eastAsia="Cambria" w:hAnsi="Times New Roman" w:cs="Times New Roman"/>
          <w:bCs/>
          <w:szCs w:val="24"/>
        </w:rPr>
        <w:t>CONTINUES ON OTHER SIDE</w:t>
      </w:r>
    </w:p>
    <w:p w14:paraId="122960C5" w14:textId="77777777" w:rsidR="001E6DDC" w:rsidRDefault="001E6DDC" w:rsidP="004B6C6A">
      <w:pPr>
        <w:pStyle w:val="NoSpacing"/>
        <w:ind w:left="0" w:firstLine="0"/>
        <w:jc w:val="center"/>
        <w:rPr>
          <w:rFonts w:ascii="Times New Roman" w:eastAsia="Cambria" w:hAnsi="Times New Roman" w:cs="Times New Roman"/>
          <w:b/>
          <w:szCs w:val="24"/>
        </w:rPr>
      </w:pPr>
    </w:p>
    <w:p w14:paraId="263A6EC7" w14:textId="77777777" w:rsidR="004B6C6A" w:rsidRDefault="004B6C6A" w:rsidP="004B6C6A">
      <w:pPr>
        <w:pStyle w:val="NoSpacing"/>
        <w:jc w:val="center"/>
        <w:rPr>
          <w:rFonts w:ascii="Times New Roman" w:eastAsia="Cambria" w:hAnsi="Times New Roman" w:cs="Times New Roman"/>
          <w:b/>
          <w:szCs w:val="24"/>
        </w:rPr>
      </w:pPr>
    </w:p>
    <w:p w14:paraId="47B50827" w14:textId="2AB87E05" w:rsidR="004B6C6A" w:rsidRPr="00FB392B" w:rsidRDefault="004B6C6A" w:rsidP="00FB392B">
      <w:pPr>
        <w:pStyle w:val="NoSpacing"/>
        <w:ind w:left="0" w:firstLine="0"/>
        <w:jc w:val="center"/>
        <w:rPr>
          <w:rFonts w:ascii="Times New Roman" w:eastAsia="Cambria" w:hAnsi="Times New Roman" w:cs="Times New Roman"/>
          <w:bCs/>
          <w:szCs w:val="24"/>
          <w:u w:val="single"/>
        </w:rPr>
      </w:pPr>
      <w:r w:rsidRPr="00FB392B">
        <w:rPr>
          <w:rFonts w:ascii="Times New Roman" w:eastAsia="Cambria" w:hAnsi="Times New Roman" w:cs="Times New Roman"/>
          <w:b/>
          <w:szCs w:val="24"/>
          <w:u w:val="single"/>
        </w:rPr>
        <w:t>HOME CARE SERVICE LIST</w:t>
      </w:r>
      <w:r w:rsidRPr="00FB392B">
        <w:rPr>
          <w:rFonts w:ascii="Times New Roman" w:eastAsia="Cambria" w:hAnsi="Times New Roman" w:cs="Times New Roman"/>
          <w:bCs/>
          <w:szCs w:val="24"/>
          <w:u w:val="single"/>
        </w:rPr>
        <w:t xml:space="preserve"> cont.</w:t>
      </w:r>
    </w:p>
    <w:p w14:paraId="7D61EABB" w14:textId="77777777" w:rsidR="00BD211D" w:rsidRPr="001E6DDC" w:rsidRDefault="00BD211D" w:rsidP="004B6C6A">
      <w:pPr>
        <w:pStyle w:val="NoSpacing"/>
        <w:ind w:left="0" w:firstLine="0"/>
        <w:rPr>
          <w:rFonts w:ascii="Times New Roman" w:hAnsi="Times New Roman" w:cs="Times New Roman"/>
          <w:b/>
          <w:color w:val="222222"/>
          <w:szCs w:val="24"/>
          <w:u w:color="222222"/>
        </w:rPr>
      </w:pPr>
    </w:p>
    <w:p w14:paraId="1CDB8140" w14:textId="25A577F1" w:rsidR="00AE19D5" w:rsidRPr="004B6C6A" w:rsidRDefault="00AE19D5" w:rsidP="001E6DDC">
      <w:pPr>
        <w:pStyle w:val="NoSpacing"/>
        <w:jc w:val="center"/>
        <w:rPr>
          <w:rFonts w:ascii="Times New Roman" w:hAnsi="Times New Roman" w:cs="Times New Roman"/>
          <w:b/>
          <w:color w:val="222222"/>
          <w:sz w:val="26"/>
          <w:szCs w:val="26"/>
          <w:u w:color="222222"/>
        </w:rPr>
      </w:pPr>
      <w:r w:rsidRPr="004B6C6A">
        <w:rPr>
          <w:rFonts w:ascii="Times New Roman" w:hAnsi="Times New Roman" w:cs="Times New Roman"/>
          <w:b/>
          <w:color w:val="222222"/>
          <w:sz w:val="26"/>
          <w:szCs w:val="26"/>
          <w:u w:color="222222"/>
        </w:rPr>
        <w:t>Interim</w:t>
      </w:r>
    </w:p>
    <w:p w14:paraId="0AD6E85E" w14:textId="382FB4C1" w:rsidR="00AE19D5" w:rsidRPr="001E6DDC" w:rsidRDefault="00AE19D5" w:rsidP="001E6DDC">
      <w:pPr>
        <w:pStyle w:val="NoSpacing"/>
        <w:jc w:val="center"/>
        <w:rPr>
          <w:rStyle w:val="Hyperlink"/>
          <w:rFonts w:ascii="Times New Roman" w:hAnsi="Times New Roman" w:cs="Times New Roman"/>
          <w:bCs/>
          <w:szCs w:val="24"/>
        </w:rPr>
      </w:pPr>
      <w:hyperlink r:id="rId14" w:history="1">
        <w:r w:rsidRPr="001E6DDC">
          <w:rPr>
            <w:rStyle w:val="Hyperlink"/>
            <w:rFonts w:ascii="Times New Roman" w:hAnsi="Times New Roman" w:cs="Times New Roman"/>
            <w:bCs/>
            <w:szCs w:val="24"/>
          </w:rPr>
          <w:t>https://www.interimhealthcare.com/location/eau-clair</w:t>
        </w:r>
        <w:r w:rsidRPr="001E6DDC">
          <w:rPr>
            <w:rStyle w:val="Hyperlink"/>
            <w:rFonts w:ascii="Times New Roman" w:hAnsi="Times New Roman" w:cs="Times New Roman"/>
            <w:bCs/>
            <w:szCs w:val="24"/>
          </w:rPr>
          <w:t>e</w:t>
        </w:r>
        <w:r w:rsidRPr="001E6DDC">
          <w:rPr>
            <w:rStyle w:val="Hyperlink"/>
            <w:rFonts w:ascii="Times New Roman" w:hAnsi="Times New Roman" w:cs="Times New Roman"/>
            <w:bCs/>
            <w:szCs w:val="24"/>
          </w:rPr>
          <w:t>-wi</w:t>
        </w:r>
      </w:hyperlink>
    </w:p>
    <w:p w14:paraId="5F89F194" w14:textId="76697319" w:rsidR="00AE19D5" w:rsidRPr="001E6DDC" w:rsidRDefault="00AE19D5" w:rsidP="001E6DDC">
      <w:pPr>
        <w:pStyle w:val="NoSpacing"/>
        <w:jc w:val="center"/>
        <w:rPr>
          <w:rFonts w:ascii="Times New Roman" w:hAnsi="Times New Roman" w:cs="Times New Roman"/>
          <w:b/>
          <w:color w:val="222222"/>
          <w:szCs w:val="24"/>
        </w:rPr>
      </w:pPr>
      <w:r w:rsidRPr="001E6DDC">
        <w:rPr>
          <w:rFonts w:ascii="Times New Roman" w:hAnsi="Times New Roman" w:cs="Times New Roman"/>
          <w:b/>
          <w:color w:val="222222"/>
          <w:szCs w:val="24"/>
        </w:rPr>
        <w:t>Eau Claire: 715-834-1313</w:t>
      </w:r>
    </w:p>
    <w:p w14:paraId="0B3C7BA7" w14:textId="57F71A1D" w:rsidR="00AE19D5" w:rsidRPr="001E6DDC" w:rsidRDefault="001E6DDC" w:rsidP="001E6DDC">
      <w:pPr>
        <w:pStyle w:val="NoSpacing"/>
        <w:rPr>
          <w:rFonts w:ascii="Times New Roman" w:hAnsi="Times New Roman" w:cs="Times New Roman"/>
          <w:bCs/>
          <w:color w:val="222222"/>
          <w:szCs w:val="24"/>
        </w:rPr>
      </w:pPr>
      <w:r w:rsidRPr="001E6DDC">
        <w:rPr>
          <w:rFonts w:ascii="Times New Roman" w:hAnsi="Times New Roman" w:cs="Times New Roman"/>
          <w:bCs/>
          <w:color w:val="222222"/>
          <w:szCs w:val="24"/>
        </w:rPr>
        <w:t>Offers</w:t>
      </w:r>
      <w:r w:rsidR="00AE19D5" w:rsidRPr="001E6DDC">
        <w:rPr>
          <w:rFonts w:ascii="Times New Roman" w:hAnsi="Times New Roman" w:cs="Times New Roman"/>
          <w:bCs/>
          <w:color w:val="222222"/>
          <w:szCs w:val="24"/>
        </w:rPr>
        <w:t xml:space="preserve">: </w:t>
      </w:r>
      <w:r w:rsidRPr="001E6DDC">
        <w:rPr>
          <w:rFonts w:ascii="Times New Roman" w:hAnsi="Times New Roman" w:cs="Times New Roman"/>
          <w:bCs/>
          <w:color w:val="222222"/>
          <w:szCs w:val="24"/>
        </w:rPr>
        <w:t>H</w:t>
      </w:r>
      <w:r w:rsidR="00AE19D5" w:rsidRPr="001E6DDC">
        <w:rPr>
          <w:rFonts w:ascii="Times New Roman" w:hAnsi="Times New Roman" w:cs="Times New Roman"/>
          <w:bCs/>
          <w:color w:val="222222"/>
          <w:szCs w:val="24"/>
        </w:rPr>
        <w:t xml:space="preserve">ome healthcare, physical/occupational/speech therapy. Skilled nursing services to manage wound care dressings, medications, etc. Palliative services to help manage chronic </w:t>
      </w:r>
      <w:r w:rsidR="002160B1" w:rsidRPr="001E6DDC">
        <w:rPr>
          <w:rFonts w:ascii="Times New Roman" w:hAnsi="Times New Roman" w:cs="Times New Roman"/>
          <w:bCs/>
          <w:color w:val="222222"/>
          <w:szCs w:val="24"/>
        </w:rPr>
        <w:t>diseases</w:t>
      </w:r>
      <w:r w:rsidR="00AE19D5" w:rsidRPr="001E6DDC">
        <w:rPr>
          <w:rFonts w:ascii="Times New Roman" w:hAnsi="Times New Roman" w:cs="Times New Roman"/>
          <w:bCs/>
          <w:color w:val="222222"/>
          <w:szCs w:val="24"/>
        </w:rPr>
        <w:t>. Hospice team to support end of life transitions and care.</w:t>
      </w:r>
    </w:p>
    <w:p w14:paraId="251FB19F" w14:textId="3DB1A1E7" w:rsidR="00AE19D5" w:rsidRPr="001E6DDC" w:rsidRDefault="00AE19D5" w:rsidP="001E6DDC">
      <w:pPr>
        <w:pStyle w:val="NoSpacing"/>
        <w:rPr>
          <w:rFonts w:ascii="Times New Roman" w:hAnsi="Times New Roman" w:cs="Times New Roman"/>
          <w:bCs/>
          <w:color w:val="222222"/>
          <w:szCs w:val="24"/>
        </w:rPr>
      </w:pPr>
      <w:r w:rsidRPr="001E6DDC">
        <w:rPr>
          <w:rFonts w:ascii="Times New Roman" w:hAnsi="Times New Roman" w:cs="Times New Roman"/>
          <w:bCs/>
          <w:i/>
          <w:iCs/>
          <w:color w:val="222222"/>
          <w:szCs w:val="24"/>
        </w:rPr>
        <w:t>Accepts</w:t>
      </w:r>
      <w:r w:rsidRPr="001E6DDC">
        <w:rPr>
          <w:rFonts w:ascii="Times New Roman" w:hAnsi="Times New Roman" w:cs="Times New Roman"/>
          <w:bCs/>
          <w:color w:val="222222"/>
          <w:szCs w:val="24"/>
        </w:rPr>
        <w:t>:</w:t>
      </w:r>
      <w:r w:rsidR="002160B1" w:rsidRPr="001E6DDC">
        <w:rPr>
          <w:rFonts w:ascii="Times New Roman" w:hAnsi="Times New Roman" w:cs="Times New Roman"/>
          <w:bCs/>
          <w:color w:val="222222"/>
          <w:szCs w:val="24"/>
        </w:rPr>
        <w:t xml:space="preserve"> Medicare, Medica, UHC-Dual Complete, Humana, Senior Health Plan, VA, and others. Private pay also accepted for PT/OT and Skilled nursing services.</w:t>
      </w:r>
    </w:p>
    <w:p w14:paraId="7E0AF8CB" w14:textId="77777777" w:rsidR="00AE19D5" w:rsidRPr="001E6DDC" w:rsidRDefault="00AE19D5" w:rsidP="001E6DDC">
      <w:pPr>
        <w:pStyle w:val="NoSpacing"/>
        <w:rPr>
          <w:rFonts w:ascii="Times New Roman" w:hAnsi="Times New Roman" w:cs="Times New Roman"/>
          <w:b/>
          <w:color w:val="222222"/>
          <w:szCs w:val="24"/>
          <w:u w:color="222222"/>
        </w:rPr>
      </w:pPr>
    </w:p>
    <w:p w14:paraId="4CDCC23C" w14:textId="0CD89949" w:rsidR="00FA2B71" w:rsidRPr="004B6C6A" w:rsidRDefault="003C5D86" w:rsidP="001E6DDC">
      <w:pPr>
        <w:pStyle w:val="NoSpacing"/>
        <w:jc w:val="center"/>
        <w:rPr>
          <w:rFonts w:ascii="Times New Roman" w:hAnsi="Times New Roman" w:cs="Times New Roman"/>
          <w:b/>
          <w:color w:val="222222"/>
          <w:sz w:val="26"/>
          <w:szCs w:val="26"/>
        </w:rPr>
      </w:pPr>
      <w:r w:rsidRPr="004B6C6A">
        <w:rPr>
          <w:rFonts w:ascii="Times New Roman" w:hAnsi="Times New Roman" w:cs="Times New Roman"/>
          <w:b/>
          <w:color w:val="222222"/>
          <w:sz w:val="26"/>
          <w:szCs w:val="26"/>
          <w:u w:color="222222"/>
        </w:rPr>
        <w:t>International Quality Home Health Care</w:t>
      </w:r>
      <w:r w:rsidR="00381CA9" w:rsidRPr="004B6C6A">
        <w:rPr>
          <w:rFonts w:ascii="Times New Roman" w:hAnsi="Times New Roman" w:cs="Times New Roman"/>
          <w:b/>
          <w:color w:val="222222"/>
          <w:sz w:val="26"/>
          <w:szCs w:val="26"/>
          <w:u w:color="222222"/>
        </w:rPr>
        <w:t>/Alpha Services</w:t>
      </w:r>
    </w:p>
    <w:p w14:paraId="0A0007A8" w14:textId="02FD308D" w:rsidR="00F97311" w:rsidRPr="001E6DDC" w:rsidRDefault="00FA2B71" w:rsidP="001E6DDC">
      <w:pPr>
        <w:pStyle w:val="NoSpacing"/>
        <w:jc w:val="center"/>
        <w:rPr>
          <w:rFonts w:ascii="Times New Roman" w:hAnsi="Times New Roman" w:cs="Times New Roman"/>
          <w:color w:val="0000FF"/>
          <w:szCs w:val="24"/>
          <w:u w:color="0000FF"/>
        </w:rPr>
      </w:pPr>
      <w:hyperlink r:id="rId15" w:history="1">
        <w:r w:rsidRPr="001E6DDC">
          <w:rPr>
            <w:rStyle w:val="Hyperlink"/>
            <w:rFonts w:ascii="Times New Roman" w:hAnsi="Times New Roman" w:cs="Times New Roman"/>
            <w:szCs w:val="24"/>
          </w:rPr>
          <w:t>www.internationalquality.com</w:t>
        </w:r>
      </w:hyperlink>
    </w:p>
    <w:p w14:paraId="6CCFC08A" w14:textId="53A30EEB" w:rsidR="00381CA9" w:rsidRPr="001E6DDC" w:rsidRDefault="00381CA9" w:rsidP="001E6DDC">
      <w:pPr>
        <w:pStyle w:val="NoSpacing"/>
        <w:jc w:val="center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Tomah </w:t>
      </w:r>
      <w:r w:rsidRPr="001E6DDC">
        <w:rPr>
          <w:rFonts w:ascii="Times New Roman" w:hAnsi="Times New Roman" w:cs="Times New Roman"/>
          <w:b/>
          <w:color w:val="222222"/>
          <w:szCs w:val="24"/>
        </w:rPr>
        <w:t>833-682-4742</w:t>
      </w:r>
      <w:r w:rsidRPr="001E6DDC">
        <w:rPr>
          <w:rFonts w:ascii="Times New Roman" w:hAnsi="Times New Roman" w:cs="Times New Roman"/>
          <w:szCs w:val="24"/>
        </w:rPr>
        <w:t>: serves Jackson County *</w:t>
      </w:r>
      <w:r w:rsidRPr="001E6DDC">
        <w:rPr>
          <w:rFonts w:ascii="Times New Roman" w:hAnsi="Times New Roman" w:cs="Times New Roman"/>
          <w:b/>
          <w:bCs/>
          <w:szCs w:val="24"/>
        </w:rPr>
        <w:t>as of 05/08/2024</w:t>
      </w:r>
      <w:r w:rsidRPr="001E6DDC">
        <w:rPr>
          <w:rFonts w:ascii="Times New Roman" w:hAnsi="Times New Roman" w:cs="Times New Roman"/>
          <w:szCs w:val="24"/>
        </w:rPr>
        <w:t xml:space="preserve"> No Caregivers available.</w:t>
      </w:r>
    </w:p>
    <w:p w14:paraId="4950FB99" w14:textId="2721D0C2" w:rsidR="00381CA9" w:rsidRPr="001E6DDC" w:rsidRDefault="00381CA9" w:rsidP="001E6DDC">
      <w:pPr>
        <w:pStyle w:val="NoSpacing"/>
        <w:jc w:val="center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Neillsville </w:t>
      </w:r>
      <w:r w:rsidRPr="001E6DDC">
        <w:rPr>
          <w:rFonts w:ascii="Times New Roman" w:hAnsi="Times New Roman" w:cs="Times New Roman"/>
          <w:b/>
          <w:bCs/>
          <w:szCs w:val="24"/>
        </w:rPr>
        <w:t>866-591-5073</w:t>
      </w:r>
      <w:r w:rsidRPr="001E6DDC">
        <w:rPr>
          <w:rFonts w:ascii="Times New Roman" w:hAnsi="Times New Roman" w:cs="Times New Roman"/>
          <w:szCs w:val="24"/>
        </w:rPr>
        <w:t xml:space="preserve">: serves </w:t>
      </w:r>
      <w:r w:rsidRPr="001E6DDC">
        <w:rPr>
          <w:rFonts w:ascii="Times New Roman" w:hAnsi="Times New Roman" w:cs="Times New Roman"/>
          <w:i/>
          <w:iCs/>
          <w:szCs w:val="24"/>
        </w:rPr>
        <w:t>parts</w:t>
      </w:r>
      <w:r w:rsidRPr="001E6DDC">
        <w:rPr>
          <w:rFonts w:ascii="Times New Roman" w:hAnsi="Times New Roman" w:cs="Times New Roman"/>
          <w:szCs w:val="24"/>
        </w:rPr>
        <w:t xml:space="preserve"> of Jackson County</w:t>
      </w:r>
    </w:p>
    <w:p w14:paraId="40B4726F" w14:textId="077BC4D7" w:rsidR="00381CA9" w:rsidRPr="001E6DDC" w:rsidRDefault="00381CA9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Nurse for Jackson &amp; Monroe Counties: Rebecca Henderson </w:t>
      </w:r>
      <w:r w:rsidRPr="001E6DDC">
        <w:rPr>
          <w:rFonts w:ascii="Times New Roman" w:hAnsi="Times New Roman" w:cs="Times New Roman"/>
          <w:b/>
          <w:bCs/>
          <w:szCs w:val="24"/>
        </w:rPr>
        <w:t>608-343-4629</w:t>
      </w:r>
    </w:p>
    <w:p w14:paraId="7B4928B0" w14:textId="3EEC0C95" w:rsidR="00381CA9" w:rsidRPr="001E6DDC" w:rsidRDefault="00FA2B71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Offers </w:t>
      </w:r>
      <w:r w:rsidR="00381CA9" w:rsidRPr="001E6DDC">
        <w:rPr>
          <w:rFonts w:ascii="Times New Roman" w:hAnsi="Times New Roman" w:cs="Times New Roman"/>
          <w:szCs w:val="24"/>
        </w:rPr>
        <w:t>Nursing Care &amp; Supportive Care Services</w:t>
      </w:r>
    </w:p>
    <w:p w14:paraId="09C64C32" w14:textId="4D0FE0D7" w:rsidR="002D354D" w:rsidRPr="001E6DDC" w:rsidRDefault="00871886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i/>
          <w:iCs/>
          <w:szCs w:val="24"/>
        </w:rPr>
        <w:t>Accepts</w:t>
      </w:r>
      <w:r w:rsidRPr="001E6DDC">
        <w:rPr>
          <w:rFonts w:ascii="Times New Roman" w:hAnsi="Times New Roman" w:cs="Times New Roman"/>
          <w:szCs w:val="24"/>
        </w:rPr>
        <w:t xml:space="preserve">: Medicare, Medicaid, </w:t>
      </w:r>
      <w:proofErr w:type="spellStart"/>
      <w:r w:rsidRPr="001E6DDC">
        <w:rPr>
          <w:rFonts w:ascii="Times New Roman" w:hAnsi="Times New Roman" w:cs="Times New Roman"/>
          <w:szCs w:val="24"/>
        </w:rPr>
        <w:t>MyChoice</w:t>
      </w:r>
      <w:proofErr w:type="spellEnd"/>
      <w:r w:rsidRPr="001E6DDC">
        <w:rPr>
          <w:rFonts w:ascii="Times New Roman" w:hAnsi="Times New Roman" w:cs="Times New Roman"/>
          <w:szCs w:val="24"/>
        </w:rPr>
        <w:t xml:space="preserve">, </w:t>
      </w:r>
      <w:proofErr w:type="spellStart"/>
      <w:r w:rsidRPr="001E6DDC">
        <w:rPr>
          <w:rFonts w:ascii="Times New Roman" w:hAnsi="Times New Roman" w:cs="Times New Roman"/>
          <w:szCs w:val="24"/>
        </w:rPr>
        <w:t>Inclusa</w:t>
      </w:r>
      <w:proofErr w:type="spellEnd"/>
      <w:r w:rsidRPr="001E6DDC">
        <w:rPr>
          <w:rFonts w:ascii="Times New Roman" w:hAnsi="Times New Roman" w:cs="Times New Roman"/>
          <w:szCs w:val="24"/>
        </w:rPr>
        <w:t xml:space="preserve">, </w:t>
      </w:r>
      <w:r w:rsidR="00FA2B71" w:rsidRPr="001E6DDC">
        <w:rPr>
          <w:rFonts w:ascii="Times New Roman" w:hAnsi="Times New Roman" w:cs="Times New Roman"/>
          <w:szCs w:val="24"/>
        </w:rPr>
        <w:t xml:space="preserve">&amp; </w:t>
      </w:r>
      <w:r w:rsidRPr="001E6DDC">
        <w:rPr>
          <w:rFonts w:ascii="Times New Roman" w:hAnsi="Times New Roman" w:cs="Times New Roman"/>
          <w:szCs w:val="24"/>
        </w:rPr>
        <w:t>Private Pay (Call for Rates)</w:t>
      </w:r>
    </w:p>
    <w:p w14:paraId="7F3DD3EB" w14:textId="77777777" w:rsidR="00015891" w:rsidRPr="001E6DDC" w:rsidRDefault="00015891" w:rsidP="001E6DDC">
      <w:pPr>
        <w:pStyle w:val="NoSpacing"/>
        <w:rPr>
          <w:rFonts w:ascii="Times New Roman" w:hAnsi="Times New Roman" w:cs="Times New Roman"/>
          <w:b/>
          <w:bCs/>
          <w:szCs w:val="24"/>
        </w:rPr>
      </w:pPr>
    </w:p>
    <w:p w14:paraId="3520DCE6" w14:textId="78EEE115" w:rsidR="000B472B" w:rsidRPr="004B6C6A" w:rsidRDefault="00FA2B71" w:rsidP="001E6DDC">
      <w:pPr>
        <w:pStyle w:val="NoSpacing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4B6C6A">
        <w:rPr>
          <w:rFonts w:ascii="Times New Roman" w:hAnsi="Times New Roman" w:cs="Times New Roman"/>
          <w:b/>
          <w:bCs/>
          <w:sz w:val="26"/>
          <w:szCs w:val="26"/>
        </w:rPr>
        <w:t>Lakeland Home Health</w:t>
      </w:r>
    </w:p>
    <w:p w14:paraId="49C24EC7" w14:textId="723BC870" w:rsidR="00FA2B71" w:rsidRPr="001E6DDC" w:rsidRDefault="000B472B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hyperlink r:id="rId16" w:history="1">
        <w:r w:rsidRPr="001E6DDC">
          <w:rPr>
            <w:rStyle w:val="Hyperlink"/>
            <w:rFonts w:ascii="Times New Roman" w:hAnsi="Times New Roman" w:cs="Times New Roman"/>
            <w:szCs w:val="24"/>
          </w:rPr>
          <w:t>https://www.lakehhc.com/</w:t>
        </w:r>
      </w:hyperlink>
    </w:p>
    <w:p w14:paraId="3E5507D4" w14:textId="668FF256" w:rsidR="00FA2B71" w:rsidRPr="001E6DDC" w:rsidRDefault="000B472B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1E6DDC">
        <w:rPr>
          <w:rFonts w:ascii="Times New Roman" w:hAnsi="Times New Roman" w:cs="Times New Roman"/>
          <w:b/>
          <w:bCs/>
          <w:szCs w:val="24"/>
        </w:rPr>
        <w:t>For referrals: 715-239-2075</w:t>
      </w:r>
    </w:p>
    <w:p w14:paraId="076BC343" w14:textId="3B50BBD6" w:rsidR="00FA2B71" w:rsidRPr="001E6DDC" w:rsidRDefault="00FA2B71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>Offers Skilled Nursing, Occupational Therapy, Physical Therapy, Speech Therapy, Medical Social Services, and home health services.</w:t>
      </w:r>
    </w:p>
    <w:p w14:paraId="4C2EA5AD" w14:textId="629CECD0" w:rsidR="00FA2B71" w:rsidRPr="001E6DDC" w:rsidRDefault="00FA2B71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i/>
          <w:iCs/>
          <w:szCs w:val="24"/>
        </w:rPr>
        <w:t>Accepts</w:t>
      </w:r>
      <w:r w:rsidRPr="001E6DDC">
        <w:rPr>
          <w:rFonts w:ascii="Times New Roman" w:hAnsi="Times New Roman" w:cs="Times New Roman"/>
          <w:szCs w:val="24"/>
        </w:rPr>
        <w:t>: Medicare, Medicaid, Various Private Insurance</w:t>
      </w:r>
      <w:r w:rsidR="005E6452" w:rsidRPr="001E6DDC">
        <w:rPr>
          <w:rFonts w:ascii="Times New Roman" w:hAnsi="Times New Roman" w:cs="Times New Roman"/>
          <w:szCs w:val="24"/>
        </w:rPr>
        <w:t>, Private Pay Options for Outpatient therapies</w:t>
      </w:r>
    </w:p>
    <w:p w14:paraId="085A506F" w14:textId="77777777" w:rsidR="0027643C" w:rsidRPr="001E6DDC" w:rsidRDefault="0027643C" w:rsidP="001E6DDC">
      <w:pPr>
        <w:pStyle w:val="NoSpacing"/>
        <w:rPr>
          <w:rFonts w:ascii="Times New Roman" w:hAnsi="Times New Roman" w:cs="Times New Roman"/>
          <w:b/>
          <w:szCs w:val="24"/>
          <w:u w:color="000000"/>
        </w:rPr>
      </w:pPr>
    </w:p>
    <w:p w14:paraId="05C4BBC4" w14:textId="7369880D" w:rsidR="00FA2B71" w:rsidRPr="004B6C6A" w:rsidRDefault="003C5D86" w:rsidP="001E6DDC">
      <w:pPr>
        <w:pStyle w:val="NoSpacing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B6C6A">
        <w:rPr>
          <w:rFonts w:ascii="Times New Roman" w:hAnsi="Times New Roman" w:cs="Times New Roman"/>
          <w:b/>
          <w:sz w:val="26"/>
          <w:szCs w:val="26"/>
          <w:u w:color="000000"/>
        </w:rPr>
        <w:t>Lo</w:t>
      </w:r>
      <w:r w:rsidR="00D755B6" w:rsidRPr="004B6C6A">
        <w:rPr>
          <w:rFonts w:ascii="Times New Roman" w:hAnsi="Times New Roman" w:cs="Times New Roman"/>
          <w:b/>
          <w:sz w:val="26"/>
          <w:szCs w:val="26"/>
          <w:u w:color="000000"/>
        </w:rPr>
        <w:t>ri</w:t>
      </w:r>
      <w:r w:rsidRPr="004B6C6A">
        <w:rPr>
          <w:rFonts w:ascii="Times New Roman" w:hAnsi="Times New Roman" w:cs="Times New Roman"/>
          <w:b/>
          <w:sz w:val="26"/>
          <w:szCs w:val="26"/>
          <w:u w:color="000000"/>
        </w:rPr>
        <w:t xml:space="preserve"> Knapp Companies</w:t>
      </w:r>
    </w:p>
    <w:p w14:paraId="01B9B161" w14:textId="52AA4304" w:rsidR="00A1056F" w:rsidRPr="001E6DDC" w:rsidRDefault="00D96858" w:rsidP="001E6DDC">
      <w:pPr>
        <w:pStyle w:val="NoSpacing"/>
        <w:jc w:val="center"/>
        <w:rPr>
          <w:rStyle w:val="Hyperlink"/>
          <w:rFonts w:ascii="Times New Roman" w:hAnsi="Times New Roman" w:cs="Times New Roman"/>
          <w:szCs w:val="24"/>
        </w:rPr>
      </w:pPr>
      <w:hyperlink r:id="rId17" w:history="1">
        <w:r w:rsidRPr="001E6DDC">
          <w:rPr>
            <w:rStyle w:val="Hyperlink"/>
            <w:rFonts w:ascii="Times New Roman" w:hAnsi="Times New Roman" w:cs="Times New Roman"/>
            <w:szCs w:val="24"/>
          </w:rPr>
          <w:t>https://loriknappcares.com/</w:t>
        </w:r>
      </w:hyperlink>
    </w:p>
    <w:p w14:paraId="5A61044C" w14:textId="3EAF94DB" w:rsidR="00A0213B" w:rsidRPr="001E6DDC" w:rsidRDefault="00A0213B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1E6DDC">
        <w:rPr>
          <w:rFonts w:ascii="Times New Roman" w:hAnsi="Times New Roman" w:cs="Times New Roman"/>
          <w:b/>
          <w:bCs/>
          <w:szCs w:val="24"/>
        </w:rPr>
        <w:t>La Crosse Office</w:t>
      </w:r>
      <w:r w:rsidRPr="001E6DDC">
        <w:rPr>
          <w:rFonts w:ascii="Times New Roman" w:hAnsi="Times New Roman" w:cs="Times New Roman"/>
          <w:szCs w:val="24"/>
        </w:rPr>
        <w:t xml:space="preserve">: </w:t>
      </w:r>
      <w:r w:rsidRPr="001E6DDC">
        <w:rPr>
          <w:rFonts w:ascii="Times New Roman" w:hAnsi="Times New Roman" w:cs="Times New Roman"/>
          <w:b/>
          <w:szCs w:val="24"/>
        </w:rPr>
        <w:t>608-781-4594</w:t>
      </w:r>
    </w:p>
    <w:p w14:paraId="60F42437" w14:textId="70EE7803" w:rsidR="00710ECD" w:rsidRPr="001E6DDC" w:rsidRDefault="00A0213B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Offers: </w:t>
      </w:r>
      <w:r w:rsidR="00143749" w:rsidRPr="001E6DDC">
        <w:rPr>
          <w:rFonts w:ascii="Times New Roman" w:hAnsi="Times New Roman" w:cs="Times New Roman"/>
          <w:szCs w:val="24"/>
        </w:rPr>
        <w:t>Supportive Care</w:t>
      </w:r>
      <w:r w:rsidR="00F10471" w:rsidRPr="001E6DDC">
        <w:rPr>
          <w:rFonts w:ascii="Times New Roman" w:hAnsi="Times New Roman" w:cs="Times New Roman"/>
          <w:szCs w:val="24"/>
        </w:rPr>
        <w:t xml:space="preserve">, </w:t>
      </w:r>
      <w:r w:rsidRPr="001E6DDC">
        <w:rPr>
          <w:rFonts w:ascii="Times New Roman" w:hAnsi="Times New Roman" w:cs="Times New Roman"/>
          <w:szCs w:val="24"/>
        </w:rPr>
        <w:t>H</w:t>
      </w:r>
      <w:r w:rsidR="007D1258" w:rsidRPr="001E6DDC">
        <w:rPr>
          <w:rFonts w:ascii="Times New Roman" w:hAnsi="Times New Roman" w:cs="Times New Roman"/>
          <w:szCs w:val="24"/>
        </w:rPr>
        <w:t xml:space="preserve">ousekeeping, </w:t>
      </w:r>
      <w:r w:rsidRPr="001E6DDC">
        <w:rPr>
          <w:rFonts w:ascii="Times New Roman" w:hAnsi="Times New Roman" w:cs="Times New Roman"/>
          <w:szCs w:val="24"/>
        </w:rPr>
        <w:t>S</w:t>
      </w:r>
      <w:r w:rsidR="00F10471" w:rsidRPr="001E6DDC">
        <w:rPr>
          <w:rFonts w:ascii="Times New Roman" w:hAnsi="Times New Roman" w:cs="Times New Roman"/>
          <w:szCs w:val="24"/>
        </w:rPr>
        <w:t xml:space="preserve">hopping, </w:t>
      </w:r>
      <w:r w:rsidRPr="001E6DDC">
        <w:rPr>
          <w:rFonts w:ascii="Times New Roman" w:hAnsi="Times New Roman" w:cs="Times New Roman"/>
          <w:szCs w:val="24"/>
        </w:rPr>
        <w:t>A</w:t>
      </w:r>
      <w:r w:rsidR="00710ECD" w:rsidRPr="001E6DDC">
        <w:rPr>
          <w:rFonts w:ascii="Times New Roman" w:hAnsi="Times New Roman" w:cs="Times New Roman"/>
          <w:szCs w:val="24"/>
        </w:rPr>
        <w:t xml:space="preserve">ppointment transportation, </w:t>
      </w:r>
      <w:r w:rsidRPr="001E6DDC">
        <w:rPr>
          <w:rFonts w:ascii="Times New Roman" w:hAnsi="Times New Roman" w:cs="Times New Roman"/>
          <w:szCs w:val="24"/>
        </w:rPr>
        <w:t>R</w:t>
      </w:r>
      <w:r w:rsidR="00710ECD" w:rsidRPr="001E6DDC">
        <w:rPr>
          <w:rFonts w:ascii="Times New Roman" w:hAnsi="Times New Roman" w:cs="Times New Roman"/>
          <w:szCs w:val="24"/>
        </w:rPr>
        <w:t xml:space="preserve">espite care, </w:t>
      </w:r>
      <w:r w:rsidRPr="001E6DDC">
        <w:rPr>
          <w:rFonts w:ascii="Times New Roman" w:hAnsi="Times New Roman" w:cs="Times New Roman"/>
          <w:szCs w:val="24"/>
        </w:rPr>
        <w:t>H</w:t>
      </w:r>
      <w:r w:rsidR="00710ECD" w:rsidRPr="001E6DDC">
        <w:rPr>
          <w:rFonts w:ascii="Times New Roman" w:hAnsi="Times New Roman" w:cs="Times New Roman"/>
          <w:szCs w:val="24"/>
        </w:rPr>
        <w:t xml:space="preserve">ousing counseling, &amp; </w:t>
      </w:r>
      <w:r w:rsidRPr="001E6DDC">
        <w:rPr>
          <w:rFonts w:ascii="Times New Roman" w:hAnsi="Times New Roman" w:cs="Times New Roman"/>
          <w:szCs w:val="24"/>
        </w:rPr>
        <w:t>S</w:t>
      </w:r>
      <w:r w:rsidR="00710ECD" w:rsidRPr="001E6DDC">
        <w:rPr>
          <w:rFonts w:ascii="Times New Roman" w:hAnsi="Times New Roman" w:cs="Times New Roman"/>
          <w:szCs w:val="24"/>
        </w:rPr>
        <w:t xml:space="preserve">upport </w:t>
      </w:r>
      <w:r w:rsidRPr="001E6DDC">
        <w:rPr>
          <w:rFonts w:ascii="Times New Roman" w:hAnsi="Times New Roman" w:cs="Times New Roman"/>
          <w:szCs w:val="24"/>
        </w:rPr>
        <w:t>B</w:t>
      </w:r>
      <w:r w:rsidR="00710ECD" w:rsidRPr="001E6DDC">
        <w:rPr>
          <w:rFonts w:ascii="Times New Roman" w:hAnsi="Times New Roman" w:cs="Times New Roman"/>
          <w:szCs w:val="24"/>
        </w:rPr>
        <w:t>roker services.</w:t>
      </w:r>
    </w:p>
    <w:p w14:paraId="7096C7C8" w14:textId="1B1196F3" w:rsidR="005F2814" w:rsidRDefault="003C5D86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i/>
          <w:iCs/>
          <w:szCs w:val="24"/>
        </w:rPr>
        <w:t>Accepts:</w:t>
      </w:r>
      <w:r w:rsidRPr="001E6DDC">
        <w:rPr>
          <w:rFonts w:ascii="Times New Roman" w:hAnsi="Times New Roman" w:cs="Times New Roman"/>
          <w:szCs w:val="24"/>
        </w:rPr>
        <w:t xml:space="preserve"> </w:t>
      </w:r>
      <w:r w:rsidR="0087483C" w:rsidRPr="001E6DDC">
        <w:rPr>
          <w:rFonts w:ascii="Times New Roman" w:hAnsi="Times New Roman" w:cs="Times New Roman"/>
          <w:szCs w:val="24"/>
        </w:rPr>
        <w:t xml:space="preserve">My Choice, </w:t>
      </w:r>
      <w:proofErr w:type="spellStart"/>
      <w:r w:rsidR="0087483C" w:rsidRPr="001E6DDC">
        <w:rPr>
          <w:rFonts w:ascii="Times New Roman" w:hAnsi="Times New Roman" w:cs="Times New Roman"/>
          <w:szCs w:val="24"/>
        </w:rPr>
        <w:t>Inclusa</w:t>
      </w:r>
      <w:proofErr w:type="spellEnd"/>
      <w:r w:rsidR="0037047E" w:rsidRPr="001E6DDC">
        <w:rPr>
          <w:rFonts w:ascii="Times New Roman" w:hAnsi="Times New Roman" w:cs="Times New Roman"/>
          <w:szCs w:val="24"/>
        </w:rPr>
        <w:t xml:space="preserve">, VA, </w:t>
      </w:r>
      <w:r w:rsidRPr="001E6DDC">
        <w:rPr>
          <w:rFonts w:ascii="Times New Roman" w:hAnsi="Times New Roman" w:cs="Times New Roman"/>
          <w:szCs w:val="24"/>
        </w:rPr>
        <w:t xml:space="preserve">Private Pay </w:t>
      </w:r>
      <w:r w:rsidR="0087483C" w:rsidRPr="001E6DDC">
        <w:rPr>
          <w:rFonts w:ascii="Times New Roman" w:hAnsi="Times New Roman" w:cs="Times New Roman"/>
          <w:szCs w:val="24"/>
        </w:rPr>
        <w:t xml:space="preserve">($27 per hour) </w:t>
      </w:r>
      <w:r w:rsidR="0037047E" w:rsidRPr="001E6DDC">
        <w:rPr>
          <w:rFonts w:ascii="Times New Roman" w:hAnsi="Times New Roman" w:cs="Times New Roman"/>
          <w:szCs w:val="24"/>
        </w:rPr>
        <w:t>and some Private Insurance (call to inquire)</w:t>
      </w:r>
    </w:p>
    <w:p w14:paraId="615A1AC8" w14:textId="77777777" w:rsidR="001E6DDC" w:rsidRPr="001E6DDC" w:rsidRDefault="001E6DDC" w:rsidP="001E6DDC">
      <w:pPr>
        <w:pStyle w:val="NoSpacing"/>
        <w:rPr>
          <w:rFonts w:ascii="Times New Roman" w:hAnsi="Times New Roman" w:cs="Times New Roman"/>
          <w:szCs w:val="24"/>
        </w:rPr>
      </w:pPr>
    </w:p>
    <w:p w14:paraId="66330C69" w14:textId="571C1737" w:rsidR="00A0213B" w:rsidRPr="004B6C6A" w:rsidRDefault="003C5D86" w:rsidP="001E6DDC">
      <w:pPr>
        <w:pStyle w:val="NoSpacing"/>
        <w:jc w:val="center"/>
        <w:rPr>
          <w:rFonts w:ascii="Times New Roman" w:hAnsi="Times New Roman" w:cs="Times New Roman"/>
          <w:b/>
          <w:sz w:val="26"/>
          <w:szCs w:val="26"/>
          <w:u w:color="000000"/>
        </w:rPr>
      </w:pPr>
      <w:r w:rsidRPr="004B6C6A">
        <w:rPr>
          <w:rFonts w:ascii="Times New Roman" w:hAnsi="Times New Roman" w:cs="Times New Roman"/>
          <w:b/>
          <w:sz w:val="26"/>
          <w:szCs w:val="26"/>
          <w:u w:color="000000"/>
        </w:rPr>
        <w:t>Moore Genuine Care, LLC</w:t>
      </w:r>
    </w:p>
    <w:p w14:paraId="016F6AB1" w14:textId="0D121C99" w:rsidR="00F97311" w:rsidRPr="001E6DDC" w:rsidRDefault="00A0213B" w:rsidP="001E6DDC">
      <w:pPr>
        <w:pStyle w:val="NoSpacing"/>
        <w:jc w:val="center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b/>
          <w:szCs w:val="24"/>
          <w:u w:color="000000"/>
        </w:rPr>
        <w:t xml:space="preserve">Augusta: </w:t>
      </w:r>
      <w:r w:rsidR="003C5D86" w:rsidRPr="001E6DDC">
        <w:rPr>
          <w:rFonts w:ascii="Times New Roman" w:hAnsi="Times New Roman" w:cs="Times New Roman"/>
          <w:b/>
          <w:szCs w:val="24"/>
          <w:u w:color="000000"/>
        </w:rPr>
        <w:t>715-286-2734</w:t>
      </w:r>
    </w:p>
    <w:p w14:paraId="0AF2B590" w14:textId="23D84D04" w:rsidR="006937E3" w:rsidRPr="001E6DDC" w:rsidRDefault="008563E5" w:rsidP="001E6DDC">
      <w:pPr>
        <w:pStyle w:val="NoSpacing"/>
        <w:jc w:val="center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 xml:space="preserve">As of </w:t>
      </w:r>
      <w:r w:rsidR="00593755" w:rsidRPr="001E6DDC">
        <w:rPr>
          <w:rFonts w:ascii="Times New Roman" w:hAnsi="Times New Roman" w:cs="Times New Roman"/>
          <w:szCs w:val="24"/>
        </w:rPr>
        <w:t xml:space="preserve">05/06/2024 </w:t>
      </w:r>
      <w:r w:rsidRPr="001E6DDC">
        <w:rPr>
          <w:rFonts w:ascii="Times New Roman" w:hAnsi="Times New Roman" w:cs="Times New Roman"/>
          <w:szCs w:val="24"/>
        </w:rPr>
        <w:t>o</w:t>
      </w:r>
      <w:r w:rsidR="00763679" w:rsidRPr="001E6DDC">
        <w:rPr>
          <w:rFonts w:ascii="Times New Roman" w:hAnsi="Times New Roman" w:cs="Times New Roman"/>
          <w:szCs w:val="24"/>
        </w:rPr>
        <w:t>nly doing Skilled Nursing Visits.</w:t>
      </w:r>
    </w:p>
    <w:p w14:paraId="2A5CC8AA" w14:textId="0ADFE0FE" w:rsidR="00F97311" w:rsidRPr="001E6DDC" w:rsidRDefault="006937E3" w:rsidP="001E6DDC">
      <w:pPr>
        <w:pStyle w:val="NoSpacing"/>
        <w:jc w:val="center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>Call to discuss pay sources/rates</w:t>
      </w:r>
    </w:p>
    <w:p w14:paraId="712EAED0" w14:textId="77777777" w:rsidR="00644841" w:rsidRPr="001E6DDC" w:rsidRDefault="00644841" w:rsidP="001E6DDC">
      <w:pPr>
        <w:pStyle w:val="NoSpacing"/>
        <w:rPr>
          <w:rFonts w:ascii="Times New Roman" w:hAnsi="Times New Roman" w:cs="Times New Roman"/>
          <w:szCs w:val="24"/>
        </w:rPr>
      </w:pPr>
    </w:p>
    <w:p w14:paraId="010B8940" w14:textId="788D12ED" w:rsidR="00A0213B" w:rsidRPr="004B6C6A" w:rsidRDefault="00C31D3F" w:rsidP="001E6DDC">
      <w:pPr>
        <w:pStyle w:val="NoSpacing"/>
        <w:jc w:val="center"/>
        <w:rPr>
          <w:rFonts w:ascii="Times New Roman" w:hAnsi="Times New Roman" w:cs="Times New Roman"/>
          <w:sz w:val="26"/>
          <w:szCs w:val="26"/>
        </w:rPr>
      </w:pPr>
      <w:r w:rsidRPr="004B6C6A">
        <w:rPr>
          <w:rFonts w:ascii="Times New Roman" w:hAnsi="Times New Roman" w:cs="Times New Roman"/>
          <w:b/>
          <w:bCs/>
          <w:sz w:val="26"/>
          <w:szCs w:val="26"/>
        </w:rPr>
        <w:t>Village Caregiving</w:t>
      </w:r>
    </w:p>
    <w:p w14:paraId="41FC2C9C" w14:textId="17A0530C" w:rsidR="00C31D3F" w:rsidRPr="001E6DDC" w:rsidRDefault="00C31D3F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hyperlink r:id="rId18" w:history="1">
        <w:r w:rsidRPr="001E6DDC">
          <w:rPr>
            <w:rStyle w:val="Hyperlink"/>
            <w:rFonts w:ascii="Times New Roman" w:hAnsi="Times New Roman" w:cs="Times New Roman"/>
            <w:szCs w:val="24"/>
          </w:rPr>
          <w:t>www.villagecaregiving.com</w:t>
        </w:r>
      </w:hyperlink>
    </w:p>
    <w:p w14:paraId="4F31BB94" w14:textId="7C9EA389" w:rsidR="00A0213B" w:rsidRPr="001E6DDC" w:rsidRDefault="00A0213B" w:rsidP="001E6DDC">
      <w:pPr>
        <w:pStyle w:val="NoSpacing"/>
        <w:jc w:val="center"/>
        <w:rPr>
          <w:rFonts w:ascii="Times New Roman" w:hAnsi="Times New Roman" w:cs="Times New Roman"/>
          <w:b/>
          <w:bCs/>
          <w:szCs w:val="24"/>
        </w:rPr>
      </w:pPr>
      <w:r w:rsidRPr="001E6DDC">
        <w:rPr>
          <w:rFonts w:ascii="Times New Roman" w:hAnsi="Times New Roman" w:cs="Times New Roman"/>
          <w:b/>
          <w:bCs/>
          <w:szCs w:val="24"/>
        </w:rPr>
        <w:t>Eau Claire: 715-492-0191</w:t>
      </w:r>
    </w:p>
    <w:p w14:paraId="032155DD" w14:textId="077EFEDC" w:rsidR="00A0213B" w:rsidRPr="001E6DDC" w:rsidRDefault="00A0213B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szCs w:val="24"/>
        </w:rPr>
        <w:t>Offers: Basic Home Care Services, Assist with ADL’s, Companionship Care, various Non-Medical Services such as meal preparation and transportation.</w:t>
      </w:r>
    </w:p>
    <w:p w14:paraId="622D43EA" w14:textId="77777777" w:rsidR="00A0213B" w:rsidRPr="001E6DDC" w:rsidRDefault="00A0213B" w:rsidP="001E6DDC">
      <w:pPr>
        <w:pStyle w:val="NoSpacing"/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i/>
          <w:iCs/>
          <w:szCs w:val="24"/>
        </w:rPr>
        <w:t>Accepts:</w:t>
      </w:r>
      <w:r w:rsidRPr="001E6DDC">
        <w:rPr>
          <w:rFonts w:ascii="Times New Roman" w:hAnsi="Times New Roman" w:cs="Times New Roman"/>
          <w:szCs w:val="24"/>
        </w:rPr>
        <w:t xml:space="preserve"> VA Insurance, My Choice (Non-Contracted), </w:t>
      </w:r>
      <w:proofErr w:type="spellStart"/>
      <w:r w:rsidRPr="001E6DDC">
        <w:rPr>
          <w:rFonts w:ascii="Times New Roman" w:hAnsi="Times New Roman" w:cs="Times New Roman"/>
          <w:szCs w:val="24"/>
        </w:rPr>
        <w:t>Inclusa</w:t>
      </w:r>
      <w:proofErr w:type="spellEnd"/>
      <w:r w:rsidRPr="001E6DDC">
        <w:rPr>
          <w:rFonts w:ascii="Times New Roman" w:hAnsi="Times New Roman" w:cs="Times New Roman"/>
          <w:szCs w:val="24"/>
        </w:rPr>
        <w:t xml:space="preserve"> (Non-Contracted), IRIS (</w:t>
      </w:r>
      <w:proofErr w:type="spellStart"/>
      <w:r w:rsidRPr="001E6DDC">
        <w:rPr>
          <w:rFonts w:ascii="Times New Roman" w:hAnsi="Times New Roman" w:cs="Times New Roman"/>
          <w:szCs w:val="24"/>
        </w:rPr>
        <w:t>ilife</w:t>
      </w:r>
      <w:proofErr w:type="spellEnd"/>
      <w:r w:rsidRPr="001E6DDC">
        <w:rPr>
          <w:rFonts w:ascii="Times New Roman" w:hAnsi="Times New Roman" w:cs="Times New Roman"/>
          <w:szCs w:val="24"/>
        </w:rPr>
        <w:t xml:space="preserve"> &amp; GT Independence), LTC Insurance, Health Align AKA Helper Bees, and Private Pay at $30 per hour</w:t>
      </w:r>
    </w:p>
    <w:p w14:paraId="68E655B6" w14:textId="37C40B4D" w:rsidR="00A0213B" w:rsidRPr="00BD211D" w:rsidRDefault="00FB392B" w:rsidP="00C31D3F">
      <w:pPr>
        <w:rPr>
          <w:rFonts w:ascii="Times New Roman" w:hAnsi="Times New Roman" w:cs="Times New Roman"/>
          <w:szCs w:val="24"/>
        </w:rPr>
      </w:pPr>
      <w:r w:rsidRPr="001E6DDC">
        <w:rPr>
          <w:rFonts w:ascii="Times New Roman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EAC3013" wp14:editId="162F9AF0">
                <wp:simplePos x="0" y="0"/>
                <wp:positionH relativeFrom="column">
                  <wp:posOffset>2669416</wp:posOffset>
                </wp:positionH>
                <wp:positionV relativeFrom="paragraph">
                  <wp:posOffset>347147</wp:posOffset>
                </wp:positionV>
                <wp:extent cx="3821430" cy="1404620"/>
                <wp:effectExtent l="0" t="0" r="762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214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37F534" w14:textId="1406C967" w:rsidR="001E6DDC" w:rsidRPr="00FB392B" w:rsidRDefault="001E6DDC">
                            <w:pPr>
                              <w:rPr>
                                <w:i/>
                                <w:iCs/>
                              </w:rPr>
                            </w:pPr>
                            <w:r w:rsidRPr="00FB392B">
                              <w:rPr>
                                <w:rFonts w:ascii="Times New Roman" w:hAnsi="Times New Roman" w:cs="Times New Roman"/>
                                <w:i/>
                                <w:iCs/>
                                <w:szCs w:val="24"/>
                              </w:rPr>
                              <w:t xml:space="preserve">*Information updated as information is received by the </w:t>
                            </w:r>
                            <w:r w:rsidRPr="00FB392B">
                              <w:rPr>
                                <w:rFonts w:ascii="Times New Roman" w:hAnsi="Times New Roman" w:cs="Times New Roman"/>
                                <w:i/>
                                <w:iCs/>
                                <w:szCs w:val="24"/>
                              </w:rPr>
                              <w:br/>
                              <w:t>Aging &amp; Disability Resource Center of Jackson County*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EAC30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10.2pt;margin-top:27.35pt;width:300.9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" stroked="f">
                <v:textbox style="mso-fit-shape-to-text:t">
                  <w:txbxContent>
                    <w:p w14:paraId="4937F534" w14:textId="1406C967" w:rsidR="001E6DDC" w:rsidRPr="00FB392B" w:rsidRDefault="001E6DDC">
                      <w:pPr>
                        <w:rPr>
                          <w:i/>
                          <w:iCs/>
                        </w:rPr>
                      </w:pPr>
                      <w:r w:rsidRPr="00FB392B">
                        <w:rPr>
                          <w:rFonts w:ascii="Times New Roman" w:hAnsi="Times New Roman" w:cs="Times New Roman"/>
                          <w:i/>
                          <w:iCs/>
                          <w:szCs w:val="24"/>
                        </w:rPr>
                        <w:t xml:space="preserve">*Information updated as information is received by the </w:t>
                      </w:r>
                      <w:r w:rsidRPr="00FB392B">
                        <w:rPr>
                          <w:rFonts w:ascii="Times New Roman" w:hAnsi="Times New Roman" w:cs="Times New Roman"/>
                          <w:i/>
                          <w:iCs/>
                          <w:szCs w:val="24"/>
                        </w:rPr>
                        <w:br/>
                        <w:t>Aging &amp; Disability Resource Center of Jackson County*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F5D4B8A" w14:textId="62C84320" w:rsidR="00AE7965" w:rsidRPr="00BD211D" w:rsidRDefault="001E6DDC" w:rsidP="001E6DDC">
      <w:pPr>
        <w:spacing w:after="218" w:line="259" w:lineRule="auto"/>
        <w:ind w:left="0" w:firstLine="0"/>
        <w:rPr>
          <w:rFonts w:ascii="Times New Roman" w:hAnsi="Times New Roman" w:cs="Times New Roman"/>
          <w:szCs w:val="24"/>
        </w:rPr>
      </w:pPr>
      <w:r w:rsidRPr="00BD211D">
        <w:rPr>
          <w:rFonts w:ascii="Times New Roman" w:hAnsi="Times New Roman" w:cs="Times New Roman"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6374DF6F" wp14:editId="67FE46A6">
            <wp:simplePos x="0" y="0"/>
            <wp:positionH relativeFrom="margin">
              <wp:posOffset>293106</wp:posOffset>
            </wp:positionH>
            <wp:positionV relativeFrom="paragraph">
              <wp:posOffset>9956</wp:posOffset>
            </wp:positionV>
            <wp:extent cx="2184400" cy="831215"/>
            <wp:effectExtent l="0" t="0" r="6350" b="698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DRC-JacksonCountyLOGO (003)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4400" cy="831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E7965" w:rsidRPr="00BD211D" w:rsidSect="0027643C">
      <w:footerReference w:type="even" r:id="rId20"/>
      <w:footerReference w:type="default" r:id="rId21"/>
      <w:footerReference w:type="first" r:id="rId22"/>
      <w:pgSz w:w="12240" w:h="15840" w:code="1"/>
      <w:pgMar w:top="418" w:right="835" w:bottom="662" w:left="720" w:header="720" w:footer="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5E381F" w14:textId="77777777" w:rsidR="00887859" w:rsidRDefault="00887859">
      <w:pPr>
        <w:spacing w:after="0" w:line="240" w:lineRule="auto"/>
      </w:pPr>
      <w:r>
        <w:separator/>
      </w:r>
    </w:p>
  </w:endnote>
  <w:endnote w:type="continuationSeparator" w:id="0">
    <w:p w14:paraId="20302B44" w14:textId="77777777" w:rsidR="00887859" w:rsidRDefault="00887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8A7F95" w14:textId="77777777" w:rsidR="00F97311" w:rsidRDefault="003C5D86">
    <w:pPr>
      <w:tabs>
        <w:tab w:val="center" w:pos="1440"/>
        <w:tab w:val="center" w:pos="6120"/>
        <w:tab w:val="right" w:pos="10688"/>
      </w:tabs>
      <w:spacing w:after="0" w:line="259" w:lineRule="auto"/>
      <w:ind w:left="0" w:right="-113" w:firstLine="0"/>
    </w:pPr>
    <w:r>
      <w:rPr>
        <w:sz w:val="22"/>
      </w:rPr>
      <w:tab/>
    </w:r>
    <w:r>
      <w:rPr>
        <w:sz w:val="20"/>
      </w:rPr>
      <w:t xml:space="preserve"> </w:t>
    </w:r>
    <w:r>
      <w:rPr>
        <w:sz w:val="20"/>
      </w:rPr>
      <w:tab/>
      <w:t xml:space="preserve"> </w:t>
    </w:r>
    <w:r>
      <w:rPr>
        <w:sz w:val="20"/>
      </w:rPr>
      <w:tab/>
      <w:t xml:space="preserve">    </w:t>
    </w:r>
    <w:r>
      <w:rPr>
        <w:sz w:val="16"/>
      </w:rPr>
      <w:t xml:space="preserve">Updated 1/2017 DLJT </w:t>
    </w:r>
  </w:p>
  <w:p w14:paraId="7C4D4C78" w14:textId="77777777" w:rsidR="00F97311" w:rsidRDefault="003C5D86">
    <w:pPr>
      <w:spacing w:after="0" w:line="259" w:lineRule="auto"/>
      <w:ind w:left="0" w:firstLine="0"/>
    </w:pPr>
    <w:r>
      <w:rPr>
        <w:sz w:val="2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D7664D" w14:textId="75636AFD" w:rsidR="00F97311" w:rsidRPr="00D106CE" w:rsidRDefault="00FB392B" w:rsidP="00676B03">
    <w:pPr>
      <w:tabs>
        <w:tab w:val="center" w:pos="1440"/>
        <w:tab w:val="center" w:pos="5399"/>
      </w:tabs>
      <w:spacing w:after="0" w:line="259" w:lineRule="auto"/>
      <w:ind w:left="0" w:right="-113" w:firstLine="0"/>
      <w:rPr>
        <w:rFonts w:ascii="Times New Roman" w:hAnsi="Times New Roman" w:cs="Times New Roman"/>
        <w:sz w:val="22"/>
      </w:rPr>
    </w:pPr>
    <w:r>
      <w:rPr>
        <w:rFonts w:ascii="Times New Roman" w:hAnsi="Times New Roman" w:cs="Times New Roman"/>
        <w:sz w:val="22"/>
      </w:rPr>
      <w:t>10</w:t>
    </w:r>
    <w:r w:rsidR="00870B79">
      <w:rPr>
        <w:rFonts w:ascii="Times New Roman" w:hAnsi="Times New Roman" w:cs="Times New Roman"/>
        <w:sz w:val="22"/>
      </w:rPr>
      <w:t>/2024</w:t>
    </w:r>
    <w:r w:rsidR="007745C6" w:rsidRPr="00D106CE">
      <w:rPr>
        <w:rFonts w:ascii="Times New Roman" w:hAnsi="Times New Roman" w:cs="Times New Roman"/>
        <w:sz w:val="22"/>
      </w:rPr>
      <w:tab/>
    </w:r>
    <w:r w:rsidR="00676B03">
      <w:rPr>
        <w:rFonts w:ascii="Times New Roman" w:hAnsi="Times New Roman" w:cs="Times New Roman"/>
        <w:sz w:val="22"/>
      </w:rPr>
      <w:tab/>
    </w:r>
  </w:p>
  <w:p w14:paraId="417C8405" w14:textId="77777777" w:rsidR="00F97311" w:rsidRDefault="003C5D86">
    <w:pPr>
      <w:spacing w:after="0" w:line="259" w:lineRule="auto"/>
      <w:ind w:left="0" w:firstLine="0"/>
    </w:pPr>
    <w:r>
      <w:rPr>
        <w:sz w:val="2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9CBC5C" w14:textId="77777777" w:rsidR="00F97311" w:rsidRDefault="003C5D86">
    <w:pPr>
      <w:tabs>
        <w:tab w:val="center" w:pos="1440"/>
        <w:tab w:val="center" w:pos="6120"/>
        <w:tab w:val="right" w:pos="10688"/>
      </w:tabs>
      <w:spacing w:after="0" w:line="259" w:lineRule="auto"/>
      <w:ind w:left="0" w:right="-113" w:firstLine="0"/>
    </w:pPr>
    <w:r>
      <w:rPr>
        <w:sz w:val="22"/>
      </w:rPr>
      <w:tab/>
    </w:r>
    <w:r>
      <w:rPr>
        <w:sz w:val="20"/>
      </w:rPr>
      <w:t xml:space="preserve"> </w:t>
    </w:r>
    <w:r>
      <w:rPr>
        <w:sz w:val="20"/>
      </w:rPr>
      <w:tab/>
      <w:t xml:space="preserve"> </w:t>
    </w:r>
    <w:r>
      <w:rPr>
        <w:sz w:val="20"/>
      </w:rPr>
      <w:tab/>
      <w:t xml:space="preserve">    </w:t>
    </w:r>
    <w:r>
      <w:rPr>
        <w:sz w:val="16"/>
      </w:rPr>
      <w:t xml:space="preserve">Updated 1/2017 DLJT </w:t>
    </w:r>
  </w:p>
  <w:p w14:paraId="62F2E9B7" w14:textId="77777777" w:rsidR="00F97311" w:rsidRDefault="003C5D86">
    <w:pPr>
      <w:spacing w:after="0" w:line="259" w:lineRule="auto"/>
      <w:ind w:left="0" w:firstLine="0"/>
    </w:pPr>
    <w:r>
      <w:rPr>
        <w:sz w:val="22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8F4387" w14:textId="77777777" w:rsidR="00887859" w:rsidRDefault="00887859">
      <w:pPr>
        <w:spacing w:after="0" w:line="240" w:lineRule="auto"/>
      </w:pPr>
      <w:r>
        <w:separator/>
      </w:r>
    </w:p>
  </w:footnote>
  <w:footnote w:type="continuationSeparator" w:id="0">
    <w:p w14:paraId="750F03E8" w14:textId="77777777" w:rsidR="00887859" w:rsidRDefault="0088785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KxNDUwsTA3tTAwN7FU0lEKTi0uzszPAykwrAUA+N1UCSwAAAA="/>
  </w:docVars>
  <w:rsids>
    <w:rsidRoot w:val="00F97311"/>
    <w:rsid w:val="00004F9A"/>
    <w:rsid w:val="00015891"/>
    <w:rsid w:val="000168EA"/>
    <w:rsid w:val="00025BE4"/>
    <w:rsid w:val="00032F48"/>
    <w:rsid w:val="0003581A"/>
    <w:rsid w:val="00041BD5"/>
    <w:rsid w:val="000874F0"/>
    <w:rsid w:val="000876FE"/>
    <w:rsid w:val="000A5ED8"/>
    <w:rsid w:val="000B0ECA"/>
    <w:rsid w:val="000B472B"/>
    <w:rsid w:val="000D5FD9"/>
    <w:rsid w:val="000D6F87"/>
    <w:rsid w:val="001114E0"/>
    <w:rsid w:val="00133945"/>
    <w:rsid w:val="00143749"/>
    <w:rsid w:val="00197D2D"/>
    <w:rsid w:val="001E6DDC"/>
    <w:rsid w:val="00214941"/>
    <w:rsid w:val="002160B1"/>
    <w:rsid w:val="0023132B"/>
    <w:rsid w:val="00254F8A"/>
    <w:rsid w:val="0027643C"/>
    <w:rsid w:val="002967AA"/>
    <w:rsid w:val="002B4594"/>
    <w:rsid w:val="002C5233"/>
    <w:rsid w:val="002D354D"/>
    <w:rsid w:val="002D5335"/>
    <w:rsid w:val="002D7A84"/>
    <w:rsid w:val="002F2004"/>
    <w:rsid w:val="003004F2"/>
    <w:rsid w:val="00305634"/>
    <w:rsid w:val="00334548"/>
    <w:rsid w:val="003426F3"/>
    <w:rsid w:val="00347BCA"/>
    <w:rsid w:val="00347F20"/>
    <w:rsid w:val="003557D8"/>
    <w:rsid w:val="0036210E"/>
    <w:rsid w:val="00365FC4"/>
    <w:rsid w:val="0037047E"/>
    <w:rsid w:val="00381CA9"/>
    <w:rsid w:val="0038356F"/>
    <w:rsid w:val="003C5D86"/>
    <w:rsid w:val="003E006C"/>
    <w:rsid w:val="0040718D"/>
    <w:rsid w:val="0043624A"/>
    <w:rsid w:val="00443A04"/>
    <w:rsid w:val="00445BFB"/>
    <w:rsid w:val="00450DFA"/>
    <w:rsid w:val="00467944"/>
    <w:rsid w:val="00486311"/>
    <w:rsid w:val="004B6C6A"/>
    <w:rsid w:val="004D3319"/>
    <w:rsid w:val="00500E2E"/>
    <w:rsid w:val="00530F0B"/>
    <w:rsid w:val="005527F6"/>
    <w:rsid w:val="005644BC"/>
    <w:rsid w:val="00583DFD"/>
    <w:rsid w:val="00584A33"/>
    <w:rsid w:val="00593755"/>
    <w:rsid w:val="005D368C"/>
    <w:rsid w:val="005E4ECC"/>
    <w:rsid w:val="005E6452"/>
    <w:rsid w:val="005E78ED"/>
    <w:rsid w:val="005F2814"/>
    <w:rsid w:val="005F71AC"/>
    <w:rsid w:val="006040E0"/>
    <w:rsid w:val="00622649"/>
    <w:rsid w:val="00644841"/>
    <w:rsid w:val="00653B08"/>
    <w:rsid w:val="00676B03"/>
    <w:rsid w:val="0068268A"/>
    <w:rsid w:val="00684E61"/>
    <w:rsid w:val="006931FC"/>
    <w:rsid w:val="006937E3"/>
    <w:rsid w:val="006C26C5"/>
    <w:rsid w:val="006C4098"/>
    <w:rsid w:val="00710ECD"/>
    <w:rsid w:val="0073092F"/>
    <w:rsid w:val="00735C28"/>
    <w:rsid w:val="00761DED"/>
    <w:rsid w:val="00763436"/>
    <w:rsid w:val="00763679"/>
    <w:rsid w:val="007745C6"/>
    <w:rsid w:val="007836D7"/>
    <w:rsid w:val="007B2371"/>
    <w:rsid w:val="007B5973"/>
    <w:rsid w:val="007C0721"/>
    <w:rsid w:val="007D11A2"/>
    <w:rsid w:val="007D1258"/>
    <w:rsid w:val="007D4538"/>
    <w:rsid w:val="007D633E"/>
    <w:rsid w:val="007F33CE"/>
    <w:rsid w:val="008257CC"/>
    <w:rsid w:val="0083130D"/>
    <w:rsid w:val="00836D28"/>
    <w:rsid w:val="00847736"/>
    <w:rsid w:val="008563E5"/>
    <w:rsid w:val="0086121E"/>
    <w:rsid w:val="00870B79"/>
    <w:rsid w:val="00871886"/>
    <w:rsid w:val="0087483C"/>
    <w:rsid w:val="00882CD0"/>
    <w:rsid w:val="00887859"/>
    <w:rsid w:val="008B7E95"/>
    <w:rsid w:val="00916B31"/>
    <w:rsid w:val="00920900"/>
    <w:rsid w:val="009359E5"/>
    <w:rsid w:val="00943410"/>
    <w:rsid w:val="009730E6"/>
    <w:rsid w:val="00973C7D"/>
    <w:rsid w:val="009C4168"/>
    <w:rsid w:val="009D7E70"/>
    <w:rsid w:val="009E3A99"/>
    <w:rsid w:val="00A0213B"/>
    <w:rsid w:val="00A060C1"/>
    <w:rsid w:val="00A069CA"/>
    <w:rsid w:val="00A1056F"/>
    <w:rsid w:val="00A16410"/>
    <w:rsid w:val="00A50BF5"/>
    <w:rsid w:val="00A60F9B"/>
    <w:rsid w:val="00A64C7C"/>
    <w:rsid w:val="00A66CB1"/>
    <w:rsid w:val="00A90572"/>
    <w:rsid w:val="00A91561"/>
    <w:rsid w:val="00A95FC0"/>
    <w:rsid w:val="00A97280"/>
    <w:rsid w:val="00AD20E2"/>
    <w:rsid w:val="00AE19D5"/>
    <w:rsid w:val="00AE7965"/>
    <w:rsid w:val="00B11659"/>
    <w:rsid w:val="00B277D5"/>
    <w:rsid w:val="00B42CDF"/>
    <w:rsid w:val="00B57C33"/>
    <w:rsid w:val="00B57F71"/>
    <w:rsid w:val="00B67C37"/>
    <w:rsid w:val="00BA594A"/>
    <w:rsid w:val="00BC7F3B"/>
    <w:rsid w:val="00BD211D"/>
    <w:rsid w:val="00BF0A89"/>
    <w:rsid w:val="00BF583A"/>
    <w:rsid w:val="00C02744"/>
    <w:rsid w:val="00C04CFD"/>
    <w:rsid w:val="00C23102"/>
    <w:rsid w:val="00C31D3F"/>
    <w:rsid w:val="00C52DA6"/>
    <w:rsid w:val="00C5361B"/>
    <w:rsid w:val="00C72A9E"/>
    <w:rsid w:val="00CA592E"/>
    <w:rsid w:val="00CD47ED"/>
    <w:rsid w:val="00CE5B15"/>
    <w:rsid w:val="00D106CE"/>
    <w:rsid w:val="00D455A9"/>
    <w:rsid w:val="00D54EF4"/>
    <w:rsid w:val="00D755B6"/>
    <w:rsid w:val="00D85290"/>
    <w:rsid w:val="00D96858"/>
    <w:rsid w:val="00DA12A6"/>
    <w:rsid w:val="00DA5033"/>
    <w:rsid w:val="00DC02B0"/>
    <w:rsid w:val="00DD7C7E"/>
    <w:rsid w:val="00DE2D64"/>
    <w:rsid w:val="00E1549F"/>
    <w:rsid w:val="00E16DF8"/>
    <w:rsid w:val="00E4798A"/>
    <w:rsid w:val="00E711ED"/>
    <w:rsid w:val="00EA1A28"/>
    <w:rsid w:val="00EC73EA"/>
    <w:rsid w:val="00EF7F39"/>
    <w:rsid w:val="00F02834"/>
    <w:rsid w:val="00F10471"/>
    <w:rsid w:val="00F430C5"/>
    <w:rsid w:val="00F44CB9"/>
    <w:rsid w:val="00F530FE"/>
    <w:rsid w:val="00F82B04"/>
    <w:rsid w:val="00F97311"/>
    <w:rsid w:val="00FA2B71"/>
    <w:rsid w:val="00FA4201"/>
    <w:rsid w:val="00FA65FC"/>
    <w:rsid w:val="00FB392B"/>
    <w:rsid w:val="00FB6C35"/>
    <w:rsid w:val="00FF3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4F5818"/>
  <w15:docId w15:val="{4CC07A39-24B8-4BEB-9EDA-6A99FEFD5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0" w:lineRule="auto"/>
      <w:ind w:left="10" w:hanging="10"/>
    </w:pPr>
    <w:rPr>
      <w:rFonts w:ascii="Calibri" w:eastAsia="Calibri" w:hAnsi="Calibri" w:cs="Calibri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3" w:line="253" w:lineRule="auto"/>
      <w:ind w:left="10" w:hanging="10"/>
      <w:outlineLvl w:val="0"/>
    </w:pPr>
    <w:rPr>
      <w:rFonts w:ascii="Calibri" w:eastAsia="Calibri" w:hAnsi="Calibri" w:cs="Calibri"/>
      <w:b/>
      <w:color w:val="000000"/>
      <w:sz w:val="28"/>
      <w:u w:val="single" w:color="00000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Calibri" w:eastAsia="Calibri" w:hAnsi="Calibri" w:cs="Calibri"/>
      <w:color w:val="0000FF"/>
      <w:sz w:val="24"/>
      <w:u w:val="single" w:color="0000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0000"/>
      <w:sz w:val="28"/>
      <w:u w:val="single" w:color="000000"/>
    </w:rPr>
  </w:style>
  <w:style w:type="character" w:customStyle="1" w:styleId="Heading2Char">
    <w:name w:val="Heading 2 Char"/>
    <w:link w:val="Heading2"/>
    <w:rPr>
      <w:rFonts w:ascii="Calibri" w:eastAsia="Calibri" w:hAnsi="Calibri" w:cs="Calibri"/>
      <w:color w:val="0000FF"/>
      <w:sz w:val="24"/>
      <w:u w:val="single" w:color="0000FF"/>
    </w:rPr>
  </w:style>
  <w:style w:type="paragraph" w:styleId="Header">
    <w:name w:val="header"/>
    <w:basedOn w:val="Normal"/>
    <w:link w:val="HeaderChar"/>
    <w:uiPriority w:val="99"/>
    <w:unhideWhenUsed/>
    <w:rsid w:val="00450D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0DFA"/>
    <w:rPr>
      <w:rFonts w:ascii="Calibri" w:eastAsia="Calibri" w:hAnsi="Calibri" w:cs="Calibri"/>
      <w:color w:val="000000"/>
      <w:sz w:val="24"/>
    </w:rPr>
  </w:style>
  <w:style w:type="character" w:styleId="Hyperlink">
    <w:name w:val="Hyperlink"/>
    <w:basedOn w:val="DefaultParagraphFont"/>
    <w:uiPriority w:val="99"/>
    <w:unhideWhenUsed/>
    <w:rsid w:val="00A1641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641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1056F"/>
    <w:rPr>
      <w:color w:val="954F72" w:themeColor="followedHyperlink"/>
      <w:u w:val="single"/>
    </w:rPr>
  </w:style>
  <w:style w:type="paragraph" w:styleId="NoSpacing">
    <w:name w:val="No Spacing"/>
    <w:uiPriority w:val="1"/>
    <w:qFormat/>
    <w:rsid w:val="001E6DDC"/>
    <w:pPr>
      <w:spacing w:after="0" w:line="240" w:lineRule="auto"/>
      <w:ind w:left="10" w:hanging="10"/>
    </w:pPr>
    <w:rPr>
      <w:rFonts w:ascii="Calibri" w:eastAsia="Calibri" w:hAnsi="Calibri" w:cs="Calibri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53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homeinstead.com/location/886" TargetMode="External"/><Relationship Id="rId18" Type="http://schemas.openxmlformats.org/officeDocument/2006/relationships/hyperlink" Target="http://www.villagecaregiving.com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hyperlink" Target="https://hallmarkhomecare.com/hhc-140/" TargetMode="External"/><Relationship Id="rId17" Type="http://schemas.openxmlformats.org/officeDocument/2006/relationships/hyperlink" Target="https://loriknappcares.com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lakehhc.com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cornerstonecaregiving.com/eauclaire/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internationalquality.com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hospital.brmh.net/care-at-home" TargetMode="External"/><Relationship Id="rId19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yperlink" Target="https://www.interimhealthcare.com/location/eau-claire-wi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AB97AD19824A43812841549E5242DE" ma:contentTypeVersion="5" ma:contentTypeDescription="Create a new document." ma:contentTypeScope="" ma:versionID="acf29312472599858be98d098f124604">
  <xsd:schema xmlns:xsd="http://www.w3.org/2001/XMLSchema" xmlns:xs="http://www.w3.org/2001/XMLSchema" xmlns:p="http://schemas.microsoft.com/office/2006/metadata/properties" xmlns:ns3="5bccbce6-96b0-4370-9628-ec00756e5f9a" targetNamespace="http://schemas.microsoft.com/office/2006/metadata/properties" ma:root="true" ma:fieldsID="f2cfd815b17c88cfb6218e2973af5331" ns3:_="">
    <xsd:import namespace="5bccbce6-96b0-4370-9628-ec00756e5f9a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ccbce6-96b0-4370-9628-ec00756e5f9a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bccbce6-96b0-4370-9628-ec00756e5f9a" xsi:nil="true"/>
  </documentManagement>
</p:properties>
</file>

<file path=customXml/itemProps1.xml><?xml version="1.0" encoding="utf-8"?>
<ds:datastoreItem xmlns:ds="http://schemas.openxmlformats.org/officeDocument/2006/customXml" ds:itemID="{F382A14D-CBE5-46F6-B560-973F2FABB4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ccbce6-96b0-4370-9628-ec00756e5f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E00F99-70CC-4EFA-BBD3-6B805FFB31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884450-A9BD-44FE-928D-F96584D3239C}">
  <ds:schemaRefs>
    <ds:schemaRef ds:uri="http://schemas.microsoft.com/office/2006/metadata/properties"/>
    <ds:schemaRef ds:uri="http://schemas.microsoft.com/office/infopath/2007/PartnerControls"/>
    <ds:schemaRef ds:uri="5bccbce6-96b0-4370-9628-ec00756e5f9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2</Pages>
  <Words>688</Words>
  <Characters>3926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dlambrie</dc:creator>
  <cp:keywords/>
  <cp:lastModifiedBy>Gerber, Ashley</cp:lastModifiedBy>
  <cp:revision>14</cp:revision>
  <cp:lastPrinted>2024-10-30T14:23:00Z</cp:lastPrinted>
  <dcterms:created xsi:type="dcterms:W3CDTF">2024-05-08T18:26:00Z</dcterms:created>
  <dcterms:modified xsi:type="dcterms:W3CDTF">2024-10-30T14:25:00Z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0x010100EFAB97AD19824A43812841549E5242DE</vt:lpwstr>
  </property>
</Properties>
</file>